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315"/>
        <w:gridCol w:w="2763"/>
        <w:gridCol w:w="2182"/>
        <w:gridCol w:w="1218"/>
      </w:tblGrid>
      <w:tr w:rsidR="00547437" w:rsidRPr="002410A4" w:rsidTr="00DF7F29">
        <w:tc>
          <w:tcPr>
            <w:tcW w:w="9782" w:type="dxa"/>
            <w:gridSpan w:val="5"/>
            <w:shd w:val="clear" w:color="auto" w:fill="E7E6E6"/>
          </w:tcPr>
          <w:p w:rsidR="00547437" w:rsidRPr="00886B89" w:rsidRDefault="00547437" w:rsidP="00C11F7E">
            <w:pPr>
              <w:jc w:val="center"/>
              <w:rPr>
                <w:rFonts w:eastAsia="Calibri"/>
                <w:b/>
              </w:rPr>
            </w:pPr>
            <w:r w:rsidRPr="002410A4">
              <w:rPr>
                <w:rFonts w:eastAsia="Calibri"/>
              </w:rPr>
              <w:br w:type="page"/>
            </w:r>
            <w:r w:rsidRPr="00886B89">
              <w:rPr>
                <w:rFonts w:eastAsia="Calibri"/>
                <w:b/>
              </w:rPr>
              <w:t xml:space="preserve">KWESTIONARIUSZ </w:t>
            </w:r>
            <w:r w:rsidRPr="00547437">
              <w:rPr>
                <w:rFonts w:eastAsia="Calibri"/>
                <w:b/>
              </w:rPr>
              <w:t>OSOBOWY DLA OSOBY UBIEGAJACEJ SIĘ O ZATRUDNIENIE</w:t>
            </w:r>
            <w:r w:rsidR="00B8024E">
              <w:rPr>
                <w:rFonts w:eastAsia="Calibri"/>
                <w:b/>
              </w:rPr>
              <w:t xml:space="preserve"> NA STANOWIKU SAMORZĄDOWYM</w:t>
            </w:r>
          </w:p>
        </w:tc>
      </w:tr>
      <w:tr w:rsidR="00547437" w:rsidRPr="00DF7F29" w:rsidTr="00DF7F29">
        <w:tc>
          <w:tcPr>
            <w:tcW w:w="9782" w:type="dxa"/>
            <w:gridSpan w:val="5"/>
            <w:shd w:val="clear" w:color="auto" w:fill="auto"/>
          </w:tcPr>
          <w:p w:rsidR="00547437" w:rsidRPr="00DF7F29" w:rsidRDefault="00547437" w:rsidP="00FB3B42">
            <w:pPr>
              <w:rPr>
                <w:rFonts w:eastAsia="Calibri"/>
                <w:b/>
                <w:sz w:val="20"/>
                <w:szCs w:val="20"/>
              </w:rPr>
            </w:pPr>
            <w:r w:rsidRPr="00DF7F29">
              <w:rPr>
                <w:rFonts w:eastAsia="Calibri"/>
                <w:b/>
                <w:sz w:val="20"/>
                <w:szCs w:val="20"/>
              </w:rPr>
              <w:t>Na podstawie art. 22</w:t>
            </w:r>
            <w:r w:rsidRPr="00DF7F29">
              <w:rPr>
                <w:rFonts w:eastAsia="Calibri"/>
                <w:b/>
                <w:sz w:val="20"/>
                <w:szCs w:val="20"/>
                <w:vertAlign w:val="superscript"/>
              </w:rPr>
              <w:t>1</w:t>
            </w:r>
            <w:r w:rsidRPr="00DF7F29">
              <w:rPr>
                <w:rFonts w:eastAsia="Calibri"/>
                <w:b/>
                <w:sz w:val="20"/>
                <w:szCs w:val="20"/>
              </w:rPr>
              <w:t xml:space="preserve"> §1 pkt 1) – 3) ustawy z dnia 26 czerwca 1974 roku Kodeks Pracy</w:t>
            </w:r>
          </w:p>
        </w:tc>
      </w:tr>
      <w:tr w:rsidR="00547437" w:rsidRPr="00DF7F29" w:rsidTr="00DF7F29">
        <w:tc>
          <w:tcPr>
            <w:tcW w:w="3304" w:type="dxa"/>
            <w:shd w:val="clear" w:color="auto" w:fill="auto"/>
          </w:tcPr>
          <w:p w:rsidR="00547437" w:rsidRPr="00DF7F29" w:rsidRDefault="00547437" w:rsidP="00CA270F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DF7F29">
              <w:rPr>
                <w:rFonts w:eastAsia="Calibri"/>
                <w:sz w:val="20"/>
                <w:szCs w:val="20"/>
              </w:rPr>
              <w:t>Pierwsze imię</w:t>
            </w:r>
          </w:p>
        </w:tc>
        <w:tc>
          <w:tcPr>
            <w:tcW w:w="6478" w:type="dxa"/>
            <w:gridSpan w:val="4"/>
            <w:shd w:val="clear" w:color="auto" w:fill="auto"/>
          </w:tcPr>
          <w:p w:rsidR="00547437" w:rsidRPr="00DF7F29" w:rsidRDefault="00547437" w:rsidP="00CA270F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547437" w:rsidRPr="00DF7F29" w:rsidTr="00DF7F29">
        <w:tc>
          <w:tcPr>
            <w:tcW w:w="3304" w:type="dxa"/>
            <w:shd w:val="clear" w:color="auto" w:fill="auto"/>
          </w:tcPr>
          <w:p w:rsidR="00547437" w:rsidRPr="00DF7F29" w:rsidRDefault="00547437" w:rsidP="00CA270F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DF7F29">
              <w:rPr>
                <w:rFonts w:eastAsia="Calibri"/>
                <w:sz w:val="20"/>
                <w:szCs w:val="20"/>
              </w:rPr>
              <w:t>Drugie imię</w:t>
            </w:r>
          </w:p>
        </w:tc>
        <w:tc>
          <w:tcPr>
            <w:tcW w:w="6478" w:type="dxa"/>
            <w:gridSpan w:val="4"/>
            <w:shd w:val="clear" w:color="auto" w:fill="auto"/>
          </w:tcPr>
          <w:p w:rsidR="00547437" w:rsidRPr="00DF7F29" w:rsidRDefault="00547437" w:rsidP="00CA270F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547437" w:rsidRPr="00DF7F29" w:rsidTr="00DF7F29">
        <w:tc>
          <w:tcPr>
            <w:tcW w:w="3304" w:type="dxa"/>
            <w:shd w:val="clear" w:color="auto" w:fill="auto"/>
          </w:tcPr>
          <w:p w:rsidR="00547437" w:rsidRPr="00DF7F29" w:rsidRDefault="00547437" w:rsidP="00CA270F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DF7F29">
              <w:rPr>
                <w:rFonts w:eastAsia="Calibri"/>
                <w:sz w:val="20"/>
                <w:szCs w:val="20"/>
              </w:rPr>
              <w:t>Nazwisko</w:t>
            </w:r>
          </w:p>
        </w:tc>
        <w:tc>
          <w:tcPr>
            <w:tcW w:w="6478" w:type="dxa"/>
            <w:gridSpan w:val="4"/>
            <w:shd w:val="clear" w:color="auto" w:fill="auto"/>
          </w:tcPr>
          <w:p w:rsidR="00547437" w:rsidRPr="00DF7F29" w:rsidRDefault="00547437" w:rsidP="00CA270F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547437" w:rsidRPr="00DF7F29" w:rsidTr="00DF7F29">
        <w:tc>
          <w:tcPr>
            <w:tcW w:w="3304" w:type="dxa"/>
            <w:shd w:val="clear" w:color="auto" w:fill="auto"/>
          </w:tcPr>
          <w:p w:rsidR="00547437" w:rsidRPr="00DF7F29" w:rsidRDefault="00547437" w:rsidP="00CA270F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DF7F29">
              <w:rPr>
                <w:rFonts w:eastAsia="Calibri"/>
                <w:sz w:val="20"/>
                <w:szCs w:val="20"/>
              </w:rPr>
              <w:t>Data urodzenia</w:t>
            </w:r>
          </w:p>
        </w:tc>
        <w:tc>
          <w:tcPr>
            <w:tcW w:w="6478" w:type="dxa"/>
            <w:gridSpan w:val="4"/>
            <w:shd w:val="clear" w:color="auto" w:fill="auto"/>
          </w:tcPr>
          <w:p w:rsidR="00547437" w:rsidRPr="00DF7F29" w:rsidRDefault="00547437" w:rsidP="00CA270F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547437" w:rsidRPr="00DF7F29" w:rsidTr="00DF7F29">
        <w:tc>
          <w:tcPr>
            <w:tcW w:w="3304" w:type="dxa"/>
            <w:shd w:val="clear" w:color="auto" w:fill="auto"/>
          </w:tcPr>
          <w:p w:rsidR="00547437" w:rsidRPr="00DF7F29" w:rsidRDefault="00547437" w:rsidP="00DF7F29">
            <w:pPr>
              <w:spacing w:line="480" w:lineRule="auto"/>
              <w:rPr>
                <w:rFonts w:eastAsia="Calibri"/>
                <w:sz w:val="20"/>
                <w:szCs w:val="20"/>
              </w:rPr>
            </w:pPr>
            <w:r w:rsidRPr="00DF7F29">
              <w:rPr>
                <w:rFonts w:eastAsia="Calibri"/>
                <w:sz w:val="20"/>
                <w:szCs w:val="20"/>
              </w:rPr>
              <w:t>Dane kontaktowe</w:t>
            </w:r>
          </w:p>
        </w:tc>
        <w:tc>
          <w:tcPr>
            <w:tcW w:w="6478" w:type="dxa"/>
            <w:gridSpan w:val="4"/>
            <w:shd w:val="clear" w:color="auto" w:fill="auto"/>
          </w:tcPr>
          <w:p w:rsidR="00547437" w:rsidRPr="00DF7F29" w:rsidRDefault="00547437" w:rsidP="00DF7F29">
            <w:pPr>
              <w:spacing w:line="48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547437" w:rsidRPr="00DF7F29" w:rsidTr="00DF7F29">
        <w:tc>
          <w:tcPr>
            <w:tcW w:w="9782" w:type="dxa"/>
            <w:gridSpan w:val="5"/>
            <w:shd w:val="clear" w:color="auto" w:fill="auto"/>
          </w:tcPr>
          <w:p w:rsidR="00547437" w:rsidRPr="00DF7F29" w:rsidRDefault="00547437" w:rsidP="00FB3B42">
            <w:pPr>
              <w:rPr>
                <w:b/>
                <w:sz w:val="20"/>
                <w:szCs w:val="20"/>
              </w:rPr>
            </w:pPr>
            <w:r w:rsidRPr="00DF7F29">
              <w:rPr>
                <w:b/>
                <w:sz w:val="20"/>
                <w:szCs w:val="20"/>
              </w:rPr>
              <w:t>Na podstawie art. 22</w:t>
            </w:r>
            <w:r w:rsidRPr="00DF7F29">
              <w:rPr>
                <w:b/>
                <w:sz w:val="20"/>
                <w:szCs w:val="20"/>
                <w:vertAlign w:val="superscript"/>
              </w:rPr>
              <w:t>1</w:t>
            </w:r>
            <w:r w:rsidRPr="00DF7F29">
              <w:rPr>
                <w:b/>
                <w:sz w:val="20"/>
                <w:szCs w:val="20"/>
              </w:rPr>
              <w:t xml:space="preserve"> §2 oraz art. 22</w:t>
            </w:r>
            <w:r w:rsidRPr="00DF7F29">
              <w:rPr>
                <w:b/>
                <w:sz w:val="20"/>
                <w:szCs w:val="20"/>
                <w:vertAlign w:val="superscript"/>
              </w:rPr>
              <w:t>1</w:t>
            </w:r>
            <w:r w:rsidRPr="00DF7F29">
              <w:rPr>
                <w:b/>
                <w:sz w:val="20"/>
                <w:szCs w:val="20"/>
              </w:rPr>
              <w:t xml:space="preserve"> §3 pkt. 4) ustawy z dnia 26 czerwca 1974 roku Kodeks Pracy</w:t>
            </w:r>
          </w:p>
        </w:tc>
      </w:tr>
      <w:tr w:rsidR="00547437" w:rsidRPr="00DF7F29" w:rsidTr="00DF7F29">
        <w:tc>
          <w:tcPr>
            <w:tcW w:w="3304" w:type="dxa"/>
            <w:shd w:val="clear" w:color="auto" w:fill="auto"/>
          </w:tcPr>
          <w:p w:rsidR="00547437" w:rsidRPr="00DF7F29" w:rsidRDefault="00547437" w:rsidP="00DF7F29">
            <w:pPr>
              <w:spacing w:line="480" w:lineRule="auto"/>
              <w:rPr>
                <w:rFonts w:eastAsia="Calibri"/>
                <w:sz w:val="20"/>
                <w:szCs w:val="20"/>
              </w:rPr>
            </w:pPr>
            <w:r w:rsidRPr="00DF7F29">
              <w:rPr>
                <w:rFonts w:eastAsia="Calibri"/>
                <w:sz w:val="20"/>
                <w:szCs w:val="20"/>
              </w:rPr>
              <w:t>Wykształcenie</w:t>
            </w:r>
          </w:p>
        </w:tc>
        <w:tc>
          <w:tcPr>
            <w:tcW w:w="6478" w:type="dxa"/>
            <w:gridSpan w:val="4"/>
            <w:shd w:val="clear" w:color="auto" w:fill="auto"/>
          </w:tcPr>
          <w:p w:rsidR="00547437" w:rsidRPr="00DF7F29" w:rsidRDefault="00547437" w:rsidP="00DF7F29">
            <w:pPr>
              <w:spacing w:line="48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547437" w:rsidRPr="00DF7F29" w:rsidTr="00DF7F29">
        <w:tc>
          <w:tcPr>
            <w:tcW w:w="3304" w:type="dxa"/>
            <w:shd w:val="clear" w:color="auto" w:fill="auto"/>
          </w:tcPr>
          <w:p w:rsidR="00547437" w:rsidRPr="00DF7F29" w:rsidRDefault="00547437" w:rsidP="00DF7F29">
            <w:pPr>
              <w:spacing w:line="480" w:lineRule="auto"/>
              <w:rPr>
                <w:rFonts w:eastAsia="Calibri"/>
                <w:sz w:val="20"/>
                <w:szCs w:val="20"/>
              </w:rPr>
            </w:pPr>
            <w:r w:rsidRPr="00DF7F29">
              <w:rPr>
                <w:rFonts w:eastAsia="Calibri"/>
                <w:sz w:val="20"/>
                <w:szCs w:val="20"/>
              </w:rPr>
              <w:t>Kwalifikacje zawodowe</w:t>
            </w:r>
          </w:p>
        </w:tc>
        <w:tc>
          <w:tcPr>
            <w:tcW w:w="6478" w:type="dxa"/>
            <w:gridSpan w:val="4"/>
            <w:shd w:val="clear" w:color="auto" w:fill="auto"/>
          </w:tcPr>
          <w:p w:rsidR="00547437" w:rsidRPr="00DF7F29" w:rsidRDefault="00547437" w:rsidP="00DF7F29">
            <w:pPr>
              <w:spacing w:line="48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547437" w:rsidRPr="00DF7F29" w:rsidTr="00DF7F29">
        <w:tc>
          <w:tcPr>
            <w:tcW w:w="3304" w:type="dxa"/>
            <w:shd w:val="clear" w:color="auto" w:fill="auto"/>
          </w:tcPr>
          <w:p w:rsidR="00547437" w:rsidRPr="00DF7F29" w:rsidRDefault="00547437" w:rsidP="00DF7F29">
            <w:pPr>
              <w:spacing w:line="480" w:lineRule="auto"/>
              <w:rPr>
                <w:rFonts w:eastAsia="Calibri"/>
                <w:sz w:val="20"/>
                <w:szCs w:val="20"/>
              </w:rPr>
            </w:pPr>
            <w:r w:rsidRPr="00DF7F29">
              <w:rPr>
                <w:rFonts w:eastAsia="Calibri"/>
                <w:sz w:val="20"/>
                <w:szCs w:val="20"/>
              </w:rPr>
              <w:t>Przebieg dotychczasowego zatrudnienia</w:t>
            </w:r>
          </w:p>
        </w:tc>
        <w:tc>
          <w:tcPr>
            <w:tcW w:w="6478" w:type="dxa"/>
            <w:gridSpan w:val="4"/>
            <w:shd w:val="clear" w:color="auto" w:fill="auto"/>
          </w:tcPr>
          <w:p w:rsidR="00547437" w:rsidRPr="00DF7F29" w:rsidRDefault="00547437" w:rsidP="00DF7F29">
            <w:pPr>
              <w:spacing w:line="48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547437" w:rsidRPr="00DF7F29" w:rsidTr="00DF7F29">
        <w:tc>
          <w:tcPr>
            <w:tcW w:w="9782" w:type="dxa"/>
            <w:gridSpan w:val="5"/>
            <w:shd w:val="clear" w:color="auto" w:fill="auto"/>
          </w:tcPr>
          <w:p w:rsidR="00547437" w:rsidRPr="00DF7F29" w:rsidRDefault="00547437" w:rsidP="00FB3B42">
            <w:pPr>
              <w:rPr>
                <w:rFonts w:eastAsia="Calibri"/>
                <w:b/>
                <w:sz w:val="20"/>
                <w:szCs w:val="20"/>
              </w:rPr>
            </w:pPr>
            <w:r w:rsidRPr="00DF7F29">
              <w:rPr>
                <w:rFonts w:eastAsia="Calibri"/>
                <w:b/>
                <w:sz w:val="20"/>
                <w:szCs w:val="20"/>
              </w:rPr>
              <w:t>Na podstawie ustawy z dnia 20 kwietnia 2004 roku o promocji zatrudnienia i instytucjach rynku pracy, ustawy z dnia 13 października 1998 roku o systemie ubezpieczeń społecznych</w:t>
            </w:r>
          </w:p>
        </w:tc>
      </w:tr>
      <w:tr w:rsidR="00547437" w:rsidRPr="00DF7F29" w:rsidTr="00DF7F29">
        <w:tc>
          <w:tcPr>
            <w:tcW w:w="3304" w:type="dxa"/>
            <w:shd w:val="clear" w:color="auto" w:fill="auto"/>
          </w:tcPr>
          <w:p w:rsidR="00547437" w:rsidRPr="00DF7F29" w:rsidRDefault="00547437" w:rsidP="00CA270F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DF7F29">
              <w:rPr>
                <w:rFonts w:eastAsia="Calibri"/>
                <w:sz w:val="20"/>
                <w:szCs w:val="20"/>
              </w:rPr>
              <w:t>Obywatelstwo</w:t>
            </w:r>
          </w:p>
        </w:tc>
        <w:tc>
          <w:tcPr>
            <w:tcW w:w="6478" w:type="dxa"/>
            <w:gridSpan w:val="4"/>
            <w:shd w:val="clear" w:color="auto" w:fill="auto"/>
          </w:tcPr>
          <w:p w:rsidR="00547437" w:rsidRPr="00DF7F29" w:rsidRDefault="00547437" w:rsidP="00CA270F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547437" w:rsidRPr="00DF7F29" w:rsidTr="00DF7F29">
        <w:tc>
          <w:tcPr>
            <w:tcW w:w="9782" w:type="dxa"/>
            <w:gridSpan w:val="5"/>
            <w:shd w:val="clear" w:color="auto" w:fill="auto"/>
          </w:tcPr>
          <w:p w:rsidR="00547437" w:rsidRPr="00DF7F29" w:rsidRDefault="00547437" w:rsidP="00DC5EC5">
            <w:pPr>
              <w:rPr>
                <w:sz w:val="20"/>
                <w:szCs w:val="20"/>
              </w:rPr>
            </w:pPr>
            <w:r w:rsidRPr="00DF7F29">
              <w:rPr>
                <w:b/>
                <w:sz w:val="20"/>
                <w:szCs w:val="20"/>
              </w:rPr>
              <w:t>Na podstawie ustawy z dnia 21 listopada 2008 roku o pracownikach samorządowych</w:t>
            </w:r>
          </w:p>
        </w:tc>
      </w:tr>
      <w:tr w:rsidR="00CA270F" w:rsidRPr="00E53E69" w:rsidTr="008A716A">
        <w:tc>
          <w:tcPr>
            <w:tcW w:w="9782" w:type="dxa"/>
            <w:gridSpan w:val="5"/>
            <w:shd w:val="clear" w:color="auto" w:fill="auto"/>
          </w:tcPr>
          <w:p w:rsidR="00CA270F" w:rsidRPr="00E53E69" w:rsidRDefault="00CA270F" w:rsidP="00DC5EC5">
            <w:pPr>
              <w:rPr>
                <w:sz w:val="20"/>
                <w:szCs w:val="20"/>
              </w:rPr>
            </w:pPr>
            <w:r w:rsidRPr="00CA270F">
              <w:rPr>
                <w:sz w:val="36"/>
                <w:szCs w:val="36"/>
              </w:rPr>
              <w:t>□</w:t>
            </w:r>
            <w:r w:rsidRPr="00CA270F">
              <w:rPr>
                <w:sz w:val="20"/>
                <w:szCs w:val="20"/>
              </w:rPr>
              <w:t xml:space="preserve"> </w:t>
            </w:r>
            <w:r w:rsidRPr="00E53E69">
              <w:rPr>
                <w:sz w:val="20"/>
                <w:szCs w:val="20"/>
              </w:rPr>
              <w:t>Oświadczam, że nie byłam skazana prawomocnym wyrokiem sądu za umyślne przestępstwo ścigane z oskarżenia publicznego lub umyślne przestępstwo skarbowe</w:t>
            </w:r>
          </w:p>
        </w:tc>
      </w:tr>
      <w:tr w:rsidR="00CA270F" w:rsidRPr="00E53E69" w:rsidTr="001B2413">
        <w:tc>
          <w:tcPr>
            <w:tcW w:w="9782" w:type="dxa"/>
            <w:gridSpan w:val="5"/>
            <w:shd w:val="clear" w:color="auto" w:fill="auto"/>
          </w:tcPr>
          <w:p w:rsidR="00CA270F" w:rsidRPr="00E53E69" w:rsidRDefault="00CA270F" w:rsidP="00DC5EC5">
            <w:pPr>
              <w:rPr>
                <w:sz w:val="20"/>
                <w:szCs w:val="20"/>
              </w:rPr>
            </w:pPr>
            <w:r w:rsidRPr="00CA270F">
              <w:rPr>
                <w:sz w:val="36"/>
                <w:szCs w:val="36"/>
              </w:rPr>
              <w:t>□</w:t>
            </w:r>
            <w:r w:rsidRPr="00CA270F">
              <w:rPr>
                <w:sz w:val="20"/>
                <w:szCs w:val="20"/>
              </w:rPr>
              <w:t xml:space="preserve"> </w:t>
            </w:r>
            <w:r w:rsidRPr="00E53E69">
              <w:rPr>
                <w:sz w:val="20"/>
                <w:szCs w:val="20"/>
              </w:rPr>
              <w:t>Oświadczam, że cieszę się nieposzlakowaną opinią</w:t>
            </w:r>
          </w:p>
        </w:tc>
      </w:tr>
      <w:tr w:rsidR="00545522" w:rsidRPr="000E5F5E" w:rsidTr="00DF7F29">
        <w:tc>
          <w:tcPr>
            <w:tcW w:w="9782" w:type="dxa"/>
            <w:gridSpan w:val="5"/>
            <w:shd w:val="clear" w:color="auto" w:fill="auto"/>
          </w:tcPr>
          <w:p w:rsidR="00545522" w:rsidRPr="000E5F5E" w:rsidRDefault="00545522" w:rsidP="00545522">
            <w:pPr>
              <w:rPr>
                <w:b/>
                <w:sz w:val="20"/>
                <w:szCs w:val="20"/>
              </w:rPr>
            </w:pPr>
            <w:r w:rsidRPr="000E5F5E">
              <w:rPr>
                <w:b/>
                <w:sz w:val="20"/>
                <w:szCs w:val="20"/>
              </w:rPr>
              <w:t>Na podstawie art. 45 ustawy z dnia 27 sierpnia 1997 r. o rehabilitacji zawodowej i społecznej oraz zatrudnianiu osób niepełnosprawnych</w:t>
            </w:r>
          </w:p>
        </w:tc>
      </w:tr>
      <w:tr w:rsidR="00545522" w:rsidRPr="000E5F5E" w:rsidTr="00545522">
        <w:tc>
          <w:tcPr>
            <w:tcW w:w="3304" w:type="dxa"/>
            <w:shd w:val="clear" w:color="auto" w:fill="auto"/>
          </w:tcPr>
          <w:p w:rsidR="00545522" w:rsidRPr="000E5F5E" w:rsidRDefault="00545522" w:rsidP="00545522">
            <w:pPr>
              <w:rPr>
                <w:sz w:val="20"/>
                <w:szCs w:val="20"/>
              </w:rPr>
            </w:pPr>
            <w:r w:rsidRPr="000E5F5E">
              <w:rPr>
                <w:sz w:val="20"/>
                <w:szCs w:val="20"/>
              </w:rPr>
              <w:t xml:space="preserve">Informacja o niepełnosprawności </w:t>
            </w:r>
          </w:p>
        </w:tc>
        <w:tc>
          <w:tcPr>
            <w:tcW w:w="6478" w:type="dxa"/>
            <w:gridSpan w:val="4"/>
            <w:shd w:val="clear" w:color="auto" w:fill="auto"/>
          </w:tcPr>
          <w:p w:rsidR="00545522" w:rsidRPr="000E5F5E" w:rsidRDefault="00545522" w:rsidP="00545522">
            <w:pPr>
              <w:rPr>
                <w:sz w:val="20"/>
                <w:szCs w:val="20"/>
              </w:rPr>
            </w:pPr>
          </w:p>
        </w:tc>
      </w:tr>
      <w:tr w:rsidR="00547437" w:rsidRPr="00462E91" w:rsidTr="00DF7F29">
        <w:tc>
          <w:tcPr>
            <w:tcW w:w="9782" w:type="dxa"/>
            <w:gridSpan w:val="5"/>
            <w:shd w:val="clear" w:color="auto" w:fill="auto"/>
          </w:tcPr>
          <w:p w:rsidR="00547437" w:rsidRPr="00462E91" w:rsidRDefault="00547437" w:rsidP="00462E91">
            <w:pPr>
              <w:spacing w:line="480" w:lineRule="auto"/>
              <w:rPr>
                <w:rFonts w:eastAsia="Calibri"/>
                <w:b/>
                <w:sz w:val="20"/>
                <w:szCs w:val="20"/>
              </w:rPr>
            </w:pPr>
            <w:r w:rsidRPr="00462E91">
              <w:rPr>
                <w:rFonts w:eastAsia="Calibri" w:hint="eastAsia"/>
                <w:b/>
                <w:sz w:val="20"/>
                <w:szCs w:val="20"/>
              </w:rPr>
              <w:t>□</w:t>
            </w:r>
            <w:r w:rsidRPr="00462E91">
              <w:rPr>
                <w:rFonts w:eastAsia="Calibri"/>
                <w:b/>
                <w:sz w:val="20"/>
                <w:szCs w:val="20"/>
              </w:rPr>
              <w:t xml:space="preserve"> wyrażam zgodę </w:t>
            </w:r>
            <w:r w:rsidRPr="00462E91">
              <w:rPr>
                <w:rFonts w:eastAsia="Calibri" w:hint="eastAsia"/>
                <w:b/>
                <w:sz w:val="20"/>
                <w:szCs w:val="20"/>
              </w:rPr>
              <w:t>□</w:t>
            </w:r>
            <w:r w:rsidRPr="00462E91">
              <w:rPr>
                <w:rFonts w:eastAsia="Calibri"/>
                <w:b/>
                <w:sz w:val="20"/>
                <w:szCs w:val="20"/>
              </w:rPr>
              <w:t xml:space="preserve"> nie wyrażam zgody na przetwarzanie</w:t>
            </w:r>
            <w:r>
              <w:rPr>
                <w:rFonts w:eastAsia="Calibri"/>
                <w:b/>
                <w:sz w:val="20"/>
                <w:szCs w:val="20"/>
              </w:rPr>
              <w:t xml:space="preserve"> moich danych w następnych rekrutacjach nie dłużej niż </w:t>
            </w:r>
            <w:r w:rsidR="00CA270F">
              <w:rPr>
                <w:rFonts w:eastAsia="Calibri"/>
                <w:b/>
                <w:sz w:val="20"/>
                <w:szCs w:val="20"/>
              </w:rPr>
              <w:t>......</w:t>
            </w:r>
          </w:p>
        </w:tc>
      </w:tr>
      <w:tr w:rsidR="0084641F" w:rsidRPr="0084641F" w:rsidTr="00DF7F29">
        <w:tc>
          <w:tcPr>
            <w:tcW w:w="9782" w:type="dxa"/>
            <w:gridSpan w:val="5"/>
            <w:shd w:val="clear" w:color="auto" w:fill="auto"/>
          </w:tcPr>
          <w:p w:rsidR="0084641F" w:rsidRPr="0084641F" w:rsidRDefault="0084641F" w:rsidP="0084641F">
            <w:pPr>
              <w:rPr>
                <w:b/>
                <w:sz w:val="20"/>
                <w:szCs w:val="20"/>
              </w:rPr>
            </w:pPr>
            <w:r w:rsidRPr="0084641F">
              <w:rPr>
                <w:b/>
                <w:sz w:val="20"/>
                <w:szCs w:val="20"/>
              </w:rPr>
              <w:t>Wyrażam zgodę na przetwarzanie, dobrowolnie przez mnie podanych, w dokumentacji rekrutacyjnej (CV, list motywacyjny, inne dokumenty) danych osobowych, których podanie nie wynika z przepisów prawa.</w:t>
            </w:r>
          </w:p>
        </w:tc>
      </w:tr>
      <w:tr w:rsidR="00547437" w:rsidRPr="00F17D5B" w:rsidTr="00DF7F29">
        <w:tc>
          <w:tcPr>
            <w:tcW w:w="9782" w:type="dxa"/>
            <w:gridSpan w:val="5"/>
            <w:shd w:val="clear" w:color="auto" w:fill="auto"/>
          </w:tcPr>
          <w:p w:rsidR="00547437" w:rsidRPr="00F17D5B" w:rsidRDefault="00547437" w:rsidP="00CA270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F17D5B">
              <w:rPr>
                <w:rFonts w:eastAsia="Calibri"/>
                <w:sz w:val="20"/>
                <w:szCs w:val="20"/>
              </w:rPr>
              <w:t xml:space="preserve">Na podstawie art. 13 i 14 </w:t>
            </w:r>
            <w:r w:rsidRPr="00F17D5B">
              <w:rPr>
                <w:rFonts w:eastAsia="Calibri" w:cs="Arial"/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 w:rsidRPr="00F17D5B">
              <w:rPr>
                <w:rFonts w:eastAsia="Calibri"/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</w:r>
          </w:p>
        </w:tc>
      </w:tr>
      <w:tr w:rsidR="00547437" w:rsidRPr="00F17D5B" w:rsidTr="00DF7F29"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437" w:rsidRPr="00F17D5B" w:rsidRDefault="00547437" w:rsidP="00CA270F">
            <w:pPr>
              <w:shd w:val="clear" w:color="auto" w:fill="FFFFFF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17D5B">
              <w:rPr>
                <w:rFonts w:eastAsia="Calibri"/>
                <w:sz w:val="20"/>
                <w:szCs w:val="20"/>
              </w:rPr>
              <w:t xml:space="preserve">Administratorem danych osobowych </w:t>
            </w:r>
            <w:r w:rsidR="007179B4" w:rsidRPr="007179B4">
              <w:rPr>
                <w:rFonts w:eastAsia="Calibri"/>
                <w:sz w:val="20"/>
                <w:szCs w:val="20"/>
              </w:rPr>
              <w:t xml:space="preserve">Pomorski Zespół Parków Krajobrazowych w Słupsku ul. Poniatowskiego 4 A, 76-200 Słupsk, e-mail: </w:t>
            </w:r>
            <w:hyperlink r:id="rId5" w:history="1">
              <w:r w:rsidR="007179B4" w:rsidRPr="00DA1B13">
                <w:rPr>
                  <w:rStyle w:val="Hipercze"/>
                  <w:rFonts w:eastAsia="Calibri"/>
                  <w:sz w:val="20"/>
                  <w:szCs w:val="20"/>
                </w:rPr>
                <w:t>biuro@pomorskieparki.pl</w:t>
              </w:r>
            </w:hyperlink>
            <w:r w:rsidR="007179B4">
              <w:rPr>
                <w:rFonts w:eastAsia="Calibri"/>
                <w:sz w:val="20"/>
                <w:szCs w:val="20"/>
              </w:rPr>
              <w:t xml:space="preserve"> </w:t>
            </w:r>
            <w:r w:rsidR="007179B4" w:rsidRPr="007179B4">
              <w:rPr>
                <w:rFonts w:eastAsia="Calibri"/>
                <w:sz w:val="20"/>
                <w:szCs w:val="20"/>
              </w:rPr>
              <w:t xml:space="preserve">, tel. 59 8429829. Dane kontaktowe inspektora ochrony danych, e-mail: </w:t>
            </w:r>
            <w:hyperlink r:id="rId6" w:history="1">
              <w:r w:rsidR="007179B4" w:rsidRPr="00DA1B13">
                <w:rPr>
                  <w:rStyle w:val="Hipercze"/>
                  <w:rFonts w:eastAsia="Calibri"/>
                  <w:sz w:val="20"/>
                  <w:szCs w:val="20"/>
                </w:rPr>
                <w:t>iod@pomorskieparki.pl</w:t>
              </w:r>
            </w:hyperlink>
            <w:r w:rsidR="007179B4">
              <w:rPr>
                <w:rFonts w:eastAsia="Calibri"/>
                <w:sz w:val="20"/>
                <w:szCs w:val="20"/>
              </w:rPr>
              <w:t xml:space="preserve"> </w:t>
            </w:r>
            <w:r w:rsidR="007179B4" w:rsidRPr="007179B4">
              <w:rPr>
                <w:rFonts w:eastAsia="Calibri"/>
                <w:sz w:val="20"/>
                <w:szCs w:val="20"/>
              </w:rPr>
              <w:t>.</w:t>
            </w:r>
            <w:r w:rsidRPr="00F17D5B">
              <w:rPr>
                <w:rFonts w:eastAsia="Calibri" w:cs="SourceSansPro-Regular"/>
                <w:sz w:val="20"/>
                <w:szCs w:val="20"/>
              </w:rPr>
              <w:t>Celem przetwarzania jest realizacja obowiązków pracodawcy. Podstawą przetwarzania na podstawie art. 6 ust. 1 lit. c) oraz art. 9 ust. 2 lit. a) RODO są przepisy prawa pracy oraz zgoda pracownika. O</w:t>
            </w:r>
            <w:r w:rsidRPr="00F17D5B">
              <w:rPr>
                <w:sz w:val="20"/>
                <w:szCs w:val="20"/>
              </w:rPr>
              <w:t>dbiorcami danych osobowych mogą być podmioty uprawnione do ujawnienia im danych na mocy przepisów prawa oraz podmioty przetwarzające dane w ramach świadczenia usług dla administratora. D</w:t>
            </w:r>
            <w:r w:rsidRPr="00F17D5B">
              <w:rPr>
                <w:rFonts w:eastAsia="Calibri" w:cs="SourceSansPro-Regular"/>
                <w:sz w:val="20"/>
                <w:szCs w:val="20"/>
              </w:rPr>
              <w:t xml:space="preserve">ane osobowe będą przetwarzane, w tym przechowywane przez okres 7 miesięcy od dnia zakończenia procesu rekrutacji lub do dnia wycofania się ze zgody. Dokumentacja kandydata, który zostanie zatrudniony, zostanie dołączona do akt osobowych. Kandydat do pracy </w:t>
            </w:r>
            <w:r w:rsidRPr="00F17D5B">
              <w:rPr>
                <w:rFonts w:cs="SourceSansPro-Regular"/>
                <w:sz w:val="20"/>
                <w:szCs w:val="20"/>
              </w:rPr>
              <w:t>ma prawo do:</w:t>
            </w:r>
            <w:r w:rsidRPr="00F17D5B">
              <w:rPr>
                <w:sz w:val="20"/>
                <w:szCs w:val="20"/>
              </w:rPr>
              <w:t xml:space="preserve"> </w:t>
            </w:r>
            <w:r w:rsidRPr="00F17D5B">
              <w:rPr>
                <w:rFonts w:cs="SourceSansPro-Regular"/>
                <w:sz w:val="20"/>
                <w:szCs w:val="20"/>
              </w:rPr>
              <w:t>ochrony danych osobowych; bycia poinformowanym; dostępu do danych; sprostowania danych; ograniczenia przetwarzania; powiadomienia o sprostowaniu, usunięciu lub ograniczeniu przetwarzania danych; niepodleganiu zautomatyzowanemu przetwarzaniu danych; kontaktu z Inspektorem Ochrony Danych; odszkodowania za szkodę majątkową lub niemajątkową; wniesienia skargi do Prezesa Urzędu Ochrony Danych Osobowych. W przypadku wyrażenia zgody ma prawo do wycofania się ze zgody pisząc na adres</w:t>
            </w:r>
            <w:r w:rsidR="007179B4">
              <w:rPr>
                <w:rFonts w:cs="SourceSansPro-Regular"/>
                <w:sz w:val="20"/>
                <w:szCs w:val="20"/>
              </w:rPr>
              <w:t xml:space="preserve"> e-mail administratora,</w:t>
            </w:r>
            <w:r w:rsidRPr="00F17D5B">
              <w:rPr>
                <w:rFonts w:cs="SourceSansPro-Regular"/>
                <w:color w:val="FF0000"/>
                <w:sz w:val="20"/>
                <w:szCs w:val="20"/>
              </w:rPr>
              <w:t xml:space="preserve"> </w:t>
            </w:r>
            <w:r w:rsidRPr="00F17D5B">
              <w:rPr>
                <w:rFonts w:cs="SourceSansPro-Regular"/>
                <w:sz w:val="20"/>
                <w:szCs w:val="20"/>
              </w:rPr>
              <w:t xml:space="preserve">prawo do żądania usunięcia danych zebranych na podstawie zgody oraz bycia zapomnianym. </w:t>
            </w:r>
          </w:p>
        </w:tc>
      </w:tr>
      <w:tr w:rsidR="00547437" w:rsidRPr="00DF7F29" w:rsidTr="00DF7F29">
        <w:tc>
          <w:tcPr>
            <w:tcW w:w="36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47437" w:rsidRPr="00DF7F29" w:rsidRDefault="00547437" w:rsidP="007A3704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DF7F29"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auto" w:fill="auto"/>
          </w:tcPr>
          <w:p w:rsidR="00547437" w:rsidRPr="00DF7F29" w:rsidRDefault="00547437" w:rsidP="007A3704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DF7F29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</w:tcPr>
          <w:p w:rsidR="00547437" w:rsidRPr="00DF7F29" w:rsidRDefault="00547437" w:rsidP="007A3704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DF7F29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</w:tcPr>
          <w:p w:rsidR="00547437" w:rsidRPr="00DF7F29" w:rsidRDefault="00547437" w:rsidP="007A3704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DF7F29">
              <w:rPr>
                <w:b/>
                <w:sz w:val="20"/>
                <w:szCs w:val="20"/>
              </w:rPr>
              <w:t xml:space="preserve">Podpis </w:t>
            </w:r>
          </w:p>
        </w:tc>
      </w:tr>
      <w:tr w:rsidR="00547437" w:rsidRPr="00DF7F29" w:rsidTr="00DF7F29">
        <w:tc>
          <w:tcPr>
            <w:tcW w:w="36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47437" w:rsidRPr="00DF7F29" w:rsidRDefault="00547437" w:rsidP="007A3704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auto" w:fill="auto"/>
          </w:tcPr>
          <w:p w:rsidR="00547437" w:rsidRPr="00DF7F29" w:rsidRDefault="00547437" w:rsidP="007A3704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</w:tcPr>
          <w:p w:rsidR="00547437" w:rsidRPr="00DF7F29" w:rsidRDefault="00547437" w:rsidP="007A3704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</w:tcPr>
          <w:p w:rsidR="00547437" w:rsidRDefault="00547437" w:rsidP="007A3704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  <w:p w:rsidR="00CA270F" w:rsidRPr="00DF7F29" w:rsidRDefault="00CA270F" w:rsidP="007A3704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</w:tr>
    </w:tbl>
    <w:p w:rsidR="00547437" w:rsidRDefault="00547437" w:rsidP="00DB4336">
      <w:pPr>
        <w:spacing w:line="480" w:lineRule="auto"/>
      </w:pPr>
      <w:bookmarkStart w:id="0" w:name="_GoBack"/>
      <w:bookmarkEnd w:id="0"/>
    </w:p>
    <w:sectPr w:rsidR="00547437" w:rsidSect="00DB4336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Sans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B69A6"/>
    <w:multiLevelType w:val="hybridMultilevel"/>
    <w:tmpl w:val="F5E028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3E"/>
    <w:rsid w:val="000741A3"/>
    <w:rsid w:val="000E5F5E"/>
    <w:rsid w:val="002C519C"/>
    <w:rsid w:val="003A3D3E"/>
    <w:rsid w:val="003B1004"/>
    <w:rsid w:val="00545522"/>
    <w:rsid w:val="00547437"/>
    <w:rsid w:val="00617698"/>
    <w:rsid w:val="00673697"/>
    <w:rsid w:val="006E7B89"/>
    <w:rsid w:val="007179B4"/>
    <w:rsid w:val="0084641F"/>
    <w:rsid w:val="00B8024E"/>
    <w:rsid w:val="00CA270F"/>
    <w:rsid w:val="00DB4336"/>
    <w:rsid w:val="00EB2C8A"/>
    <w:rsid w:val="00F1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8B755"/>
  <w15:chartTrackingRefBased/>
  <w15:docId w15:val="{31CA61B4-2B1E-490F-93A2-0E117BCE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D3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79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7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morskieparki.pl" TargetMode="External"/><Relationship Id="rId5" Type="http://schemas.openxmlformats.org/officeDocument/2006/relationships/hyperlink" Target="mailto:biuro@pomorskiepar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Kawczyńska</dc:creator>
  <cp:keywords/>
  <dc:description/>
  <cp:lastModifiedBy>Marcin Fąfara</cp:lastModifiedBy>
  <cp:revision>2</cp:revision>
  <dcterms:created xsi:type="dcterms:W3CDTF">2020-11-04T13:25:00Z</dcterms:created>
  <dcterms:modified xsi:type="dcterms:W3CDTF">2020-11-04T13:25:00Z</dcterms:modified>
</cp:coreProperties>
</file>