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1C841" w14:textId="77777777" w:rsidR="00225F75" w:rsidRDefault="00F80430" w:rsidP="00225F75">
      <w:pPr>
        <w:spacing w:before="0" w:after="0"/>
        <w:jc w:val="right"/>
        <w:rPr>
          <w:rFonts w:ascii="Arial" w:hAnsi="Arial" w:cs="Arial"/>
          <w:sz w:val="22"/>
        </w:rPr>
      </w:pPr>
      <w:r w:rsidRPr="00225F75">
        <w:rPr>
          <w:rFonts w:ascii="Arial" w:hAnsi="Arial" w:cs="Arial"/>
          <w:sz w:val="22"/>
        </w:rPr>
        <w:t xml:space="preserve">Załącznik </w:t>
      </w:r>
      <w:r w:rsidR="00225F75" w:rsidRPr="00225F75">
        <w:rPr>
          <w:rFonts w:ascii="Arial" w:hAnsi="Arial" w:cs="Arial"/>
          <w:sz w:val="22"/>
        </w:rPr>
        <w:t>3</w:t>
      </w:r>
      <w:r w:rsidRPr="00225F75">
        <w:rPr>
          <w:rFonts w:ascii="Arial" w:hAnsi="Arial" w:cs="Arial"/>
          <w:sz w:val="22"/>
        </w:rPr>
        <w:br/>
        <w:t>do Zapytania o</w:t>
      </w:r>
      <w:r w:rsidR="00225F75">
        <w:rPr>
          <w:rFonts w:ascii="Arial" w:hAnsi="Arial" w:cs="Arial"/>
          <w:sz w:val="22"/>
        </w:rPr>
        <w:t>fertowego</w:t>
      </w:r>
    </w:p>
    <w:p w14:paraId="258CBD5F" w14:textId="084F3BAE" w:rsidR="00F80430" w:rsidRDefault="00F80430" w:rsidP="00225F75">
      <w:pPr>
        <w:spacing w:before="0" w:after="0"/>
        <w:jc w:val="right"/>
        <w:rPr>
          <w:rFonts w:ascii="Arial" w:hAnsi="Arial" w:cs="Arial"/>
          <w:sz w:val="22"/>
        </w:rPr>
      </w:pPr>
      <w:r w:rsidRPr="00225F75">
        <w:rPr>
          <w:rFonts w:ascii="Arial" w:hAnsi="Arial" w:cs="Arial"/>
          <w:sz w:val="22"/>
        </w:rPr>
        <w:t xml:space="preserve"> </w:t>
      </w:r>
      <w:r w:rsidRPr="007209CD">
        <w:rPr>
          <w:rFonts w:ascii="Arial" w:hAnsi="Arial" w:cs="Arial"/>
          <w:sz w:val="22"/>
        </w:rPr>
        <w:t>nr DPK.252.</w:t>
      </w:r>
      <w:r w:rsidR="007209CD" w:rsidRPr="007209CD">
        <w:rPr>
          <w:rFonts w:ascii="Arial" w:hAnsi="Arial" w:cs="Arial"/>
          <w:sz w:val="22"/>
        </w:rPr>
        <w:t>2</w:t>
      </w:r>
      <w:r w:rsidRPr="007209CD">
        <w:rPr>
          <w:rFonts w:ascii="Arial" w:hAnsi="Arial" w:cs="Arial"/>
          <w:sz w:val="22"/>
        </w:rPr>
        <w:t>.202</w:t>
      </w:r>
      <w:r w:rsidR="00225F75" w:rsidRPr="007209CD">
        <w:rPr>
          <w:rFonts w:ascii="Arial" w:hAnsi="Arial" w:cs="Arial"/>
          <w:sz w:val="22"/>
        </w:rPr>
        <w:t>5</w:t>
      </w:r>
    </w:p>
    <w:p w14:paraId="7B3772AF" w14:textId="77777777" w:rsidR="00225F75" w:rsidRPr="00225F75" w:rsidRDefault="00225F75" w:rsidP="00F80430">
      <w:pPr>
        <w:jc w:val="right"/>
        <w:rPr>
          <w:rFonts w:ascii="Arial" w:hAnsi="Arial" w:cs="Arial"/>
          <w:sz w:val="22"/>
        </w:rPr>
      </w:pPr>
    </w:p>
    <w:p w14:paraId="08F2916B" w14:textId="77777777" w:rsidR="00225F75" w:rsidRPr="00225F75" w:rsidRDefault="00225F75" w:rsidP="00225F75">
      <w:pPr>
        <w:tabs>
          <w:tab w:val="left" w:pos="2835"/>
        </w:tabs>
        <w:jc w:val="center"/>
        <w:rPr>
          <w:rFonts w:ascii="Arial" w:hAnsi="Arial" w:cs="Arial"/>
          <w:b/>
          <w:sz w:val="22"/>
        </w:rPr>
      </w:pPr>
      <w:r w:rsidRPr="00225F75">
        <w:rPr>
          <w:rFonts w:ascii="Arial" w:hAnsi="Arial" w:cs="Arial"/>
          <w:b/>
          <w:sz w:val="22"/>
        </w:rPr>
        <w:t>WYKAZ WYKONYWANYCH USŁUG</w:t>
      </w:r>
    </w:p>
    <w:p w14:paraId="5CC15F28" w14:textId="454B8EB4" w:rsidR="00225F75" w:rsidRDefault="00225F75" w:rsidP="00225F75">
      <w:pPr>
        <w:spacing w:after="200" w:line="276" w:lineRule="auto"/>
        <w:contextualSpacing/>
        <w:jc w:val="both"/>
        <w:rPr>
          <w:rFonts w:ascii="Arial" w:eastAsia="Arial Unicode MS" w:hAnsi="Arial" w:cs="Arial"/>
          <w:bCs/>
          <w:sz w:val="22"/>
          <w:highlight w:val="yellow"/>
        </w:rPr>
      </w:pPr>
      <w:r w:rsidRPr="00225F75">
        <w:rPr>
          <w:rFonts w:ascii="Arial" w:eastAsia="Arial Unicode MS" w:hAnsi="Arial" w:cs="Arial"/>
          <w:bCs/>
          <w:sz w:val="22"/>
        </w:rPr>
        <w:t xml:space="preserve">Wykaz powinien potwierdzać spełnienie </w:t>
      </w:r>
      <w:r w:rsidRPr="003E01EF">
        <w:rPr>
          <w:rFonts w:ascii="Arial" w:eastAsia="Arial Unicode MS" w:hAnsi="Arial" w:cs="Arial"/>
          <w:b/>
          <w:bCs/>
          <w:sz w:val="22"/>
        </w:rPr>
        <w:t>warunków udziału</w:t>
      </w:r>
      <w:r w:rsidRPr="00225F75">
        <w:rPr>
          <w:rFonts w:ascii="Arial" w:eastAsia="Arial Unicode MS" w:hAnsi="Arial" w:cs="Arial"/>
          <w:bCs/>
          <w:sz w:val="22"/>
        </w:rPr>
        <w:t xml:space="preserve"> w przedmiotowym zaproszeniu w zakresie posiadania wiedzy i doświadczenia określone w </w:t>
      </w:r>
      <w:r>
        <w:rPr>
          <w:rFonts w:ascii="Arial" w:eastAsia="Arial Unicode MS" w:hAnsi="Arial" w:cs="Arial"/>
          <w:bCs/>
          <w:sz w:val="22"/>
        </w:rPr>
        <w:t xml:space="preserve">Zapytaniu </w:t>
      </w:r>
      <w:r w:rsidRPr="007209CD">
        <w:rPr>
          <w:rFonts w:ascii="Arial" w:eastAsia="Arial Unicode MS" w:hAnsi="Arial" w:cs="Arial"/>
          <w:bCs/>
          <w:sz w:val="22"/>
        </w:rPr>
        <w:t>ofertowym nr DPK.252.</w:t>
      </w:r>
      <w:r w:rsidR="007209CD" w:rsidRPr="007209CD">
        <w:rPr>
          <w:rFonts w:ascii="Arial" w:eastAsia="Arial Unicode MS" w:hAnsi="Arial" w:cs="Arial"/>
          <w:bCs/>
          <w:sz w:val="22"/>
        </w:rPr>
        <w:t>2</w:t>
      </w:r>
      <w:r w:rsidRPr="007209CD">
        <w:rPr>
          <w:rFonts w:ascii="Arial" w:eastAsia="Arial Unicode MS" w:hAnsi="Arial" w:cs="Arial"/>
          <w:bCs/>
          <w:sz w:val="22"/>
        </w:rPr>
        <w:t>.2025</w:t>
      </w:r>
    </w:p>
    <w:p w14:paraId="42B64069" w14:textId="77777777" w:rsidR="00225F75" w:rsidRPr="00225F75" w:rsidRDefault="00225F75" w:rsidP="00225F75">
      <w:pPr>
        <w:spacing w:after="200" w:line="276" w:lineRule="auto"/>
        <w:contextualSpacing/>
        <w:jc w:val="both"/>
        <w:rPr>
          <w:rFonts w:ascii="Arial" w:eastAsia="Arial Unicode MS" w:hAnsi="Arial" w:cs="Arial"/>
          <w:bCs/>
          <w:sz w:val="22"/>
        </w:rPr>
      </w:pPr>
    </w:p>
    <w:tbl>
      <w:tblPr>
        <w:tblStyle w:val="Tabela-Siatka"/>
        <w:tblW w:w="13325" w:type="dxa"/>
        <w:tblInd w:w="250" w:type="dxa"/>
        <w:tblLook w:val="04A0" w:firstRow="1" w:lastRow="0" w:firstColumn="1" w:lastColumn="0" w:noHBand="0" w:noVBand="1"/>
      </w:tblPr>
      <w:tblGrid>
        <w:gridCol w:w="783"/>
        <w:gridCol w:w="3475"/>
        <w:gridCol w:w="3116"/>
        <w:gridCol w:w="3825"/>
        <w:gridCol w:w="2126"/>
      </w:tblGrid>
      <w:tr w:rsidR="00225F75" w:rsidRPr="00225F75" w14:paraId="0C9AE3D8" w14:textId="77777777" w:rsidTr="009E2A3D">
        <w:tc>
          <w:tcPr>
            <w:tcW w:w="783" w:type="dxa"/>
          </w:tcPr>
          <w:p w14:paraId="016C5E99" w14:textId="77777777" w:rsidR="00225F75" w:rsidRPr="00225F75" w:rsidRDefault="00225F75" w:rsidP="009E2A3D">
            <w:pPr>
              <w:spacing w:after="200" w:line="276" w:lineRule="auto"/>
              <w:contextualSpacing/>
              <w:rPr>
                <w:rFonts w:ascii="Arial" w:eastAsia="Arial Unicode MS" w:hAnsi="Arial" w:cs="Arial"/>
                <w:b w:val="0"/>
                <w:bCs/>
                <w:sz w:val="22"/>
              </w:rPr>
            </w:pPr>
            <w:r w:rsidRPr="00225F75">
              <w:rPr>
                <w:rFonts w:ascii="Arial" w:eastAsia="Arial Unicode MS" w:hAnsi="Arial" w:cs="Arial"/>
                <w:bCs/>
                <w:sz w:val="22"/>
              </w:rPr>
              <w:t>Lp.</w:t>
            </w:r>
          </w:p>
        </w:tc>
        <w:tc>
          <w:tcPr>
            <w:tcW w:w="3475" w:type="dxa"/>
          </w:tcPr>
          <w:p w14:paraId="3575B7A0" w14:textId="77777777" w:rsidR="00225F75" w:rsidRPr="00225F75" w:rsidRDefault="00225F75" w:rsidP="009E2A3D">
            <w:pPr>
              <w:spacing w:after="200" w:line="276" w:lineRule="auto"/>
              <w:contextualSpacing/>
              <w:rPr>
                <w:rFonts w:ascii="Arial" w:eastAsia="Arial Unicode MS" w:hAnsi="Arial" w:cs="Arial"/>
                <w:b w:val="0"/>
                <w:bCs/>
                <w:sz w:val="22"/>
              </w:rPr>
            </w:pPr>
            <w:r w:rsidRPr="00225F75">
              <w:rPr>
                <w:rFonts w:ascii="Arial" w:eastAsia="Arial Unicode MS" w:hAnsi="Arial" w:cs="Arial"/>
                <w:bCs/>
                <w:sz w:val="22"/>
              </w:rPr>
              <w:t xml:space="preserve">Nazwa opracowania </w:t>
            </w:r>
          </w:p>
        </w:tc>
        <w:tc>
          <w:tcPr>
            <w:tcW w:w="3116" w:type="dxa"/>
          </w:tcPr>
          <w:p w14:paraId="001236C5" w14:textId="02809102" w:rsidR="00225F75" w:rsidRPr="00225F75" w:rsidRDefault="00225F75" w:rsidP="009E2A3D">
            <w:pPr>
              <w:spacing w:after="200" w:line="276" w:lineRule="auto"/>
              <w:contextualSpacing/>
              <w:rPr>
                <w:rFonts w:ascii="Arial" w:eastAsia="Arial Unicode MS" w:hAnsi="Arial" w:cs="Arial"/>
                <w:b w:val="0"/>
                <w:bCs/>
                <w:sz w:val="22"/>
              </w:rPr>
            </w:pPr>
            <w:r w:rsidRPr="00225F75">
              <w:rPr>
                <w:rFonts w:ascii="Arial" w:eastAsia="Arial Unicode MS" w:hAnsi="Arial" w:cs="Arial"/>
                <w:bCs/>
                <w:sz w:val="22"/>
              </w:rPr>
              <w:t>P</w:t>
            </w:r>
            <w:r>
              <w:rPr>
                <w:rFonts w:ascii="Arial" w:eastAsia="Arial Unicode MS" w:hAnsi="Arial" w:cs="Arial"/>
                <w:bCs/>
                <w:sz w:val="22"/>
              </w:rPr>
              <w:t>odmiot</w:t>
            </w:r>
            <w:r w:rsidRPr="00225F75">
              <w:rPr>
                <w:rFonts w:ascii="Arial" w:eastAsia="Arial Unicode MS" w:hAnsi="Arial" w:cs="Arial"/>
                <w:bCs/>
                <w:sz w:val="22"/>
              </w:rPr>
              <w:t xml:space="preserve"> na rzecz którego usługa została wykonana (nazwa i adres)</w:t>
            </w:r>
          </w:p>
        </w:tc>
        <w:tc>
          <w:tcPr>
            <w:tcW w:w="3825" w:type="dxa"/>
          </w:tcPr>
          <w:p w14:paraId="55CBC0A3" w14:textId="0A6FC1C5" w:rsidR="00225F75" w:rsidRPr="00225F75" w:rsidRDefault="00225F75" w:rsidP="009E2A3D">
            <w:pPr>
              <w:spacing w:after="200" w:line="276" w:lineRule="auto"/>
              <w:contextualSpacing/>
              <w:rPr>
                <w:rFonts w:ascii="Arial" w:eastAsia="Arial Unicode MS" w:hAnsi="Arial" w:cs="Arial"/>
                <w:b w:val="0"/>
                <w:bCs/>
                <w:sz w:val="22"/>
              </w:rPr>
            </w:pPr>
            <w:r w:rsidRPr="00225F75">
              <w:rPr>
                <w:rFonts w:ascii="Arial" w:eastAsia="Arial Unicode MS" w:hAnsi="Arial" w:cs="Arial"/>
                <w:bCs/>
                <w:sz w:val="22"/>
              </w:rPr>
              <w:t xml:space="preserve">Cel i zakres rzeczowy projektu dla którego wykonywane było </w:t>
            </w:r>
            <w:r>
              <w:rPr>
                <w:rFonts w:ascii="Arial" w:eastAsia="Arial Unicode MS" w:hAnsi="Arial" w:cs="Arial"/>
                <w:bCs/>
                <w:sz w:val="22"/>
              </w:rPr>
              <w:t>studium wykonalności</w:t>
            </w:r>
            <w:r w:rsidRPr="00225F75">
              <w:rPr>
                <w:rFonts w:ascii="Arial" w:eastAsia="Arial Unicode MS" w:hAnsi="Arial" w:cs="Arial"/>
                <w:bCs/>
                <w:sz w:val="22"/>
              </w:rPr>
              <w:t xml:space="preserve"> </w:t>
            </w:r>
          </w:p>
        </w:tc>
        <w:tc>
          <w:tcPr>
            <w:tcW w:w="2126" w:type="dxa"/>
          </w:tcPr>
          <w:p w14:paraId="04AA1957" w14:textId="77777777" w:rsidR="00225F75" w:rsidRPr="00225F75" w:rsidRDefault="00225F75" w:rsidP="009E2A3D">
            <w:pPr>
              <w:spacing w:after="200" w:line="276" w:lineRule="auto"/>
              <w:contextualSpacing/>
              <w:rPr>
                <w:rFonts w:ascii="Arial" w:eastAsia="Arial Unicode MS" w:hAnsi="Arial" w:cs="Arial"/>
                <w:b w:val="0"/>
                <w:bCs/>
                <w:sz w:val="22"/>
              </w:rPr>
            </w:pPr>
            <w:r w:rsidRPr="00225F75">
              <w:rPr>
                <w:rFonts w:ascii="Arial" w:eastAsia="Arial Unicode MS" w:hAnsi="Arial" w:cs="Arial"/>
                <w:bCs/>
                <w:sz w:val="22"/>
              </w:rPr>
              <w:t xml:space="preserve">Okres realizacji (pełne daty od do) </w:t>
            </w:r>
          </w:p>
        </w:tc>
      </w:tr>
      <w:tr w:rsidR="00225F75" w:rsidRPr="00225F75" w14:paraId="0E7AFAE8" w14:textId="77777777" w:rsidTr="009E2A3D">
        <w:tc>
          <w:tcPr>
            <w:tcW w:w="783" w:type="dxa"/>
          </w:tcPr>
          <w:p w14:paraId="2D2382A7" w14:textId="77777777" w:rsidR="00225F75" w:rsidRPr="00225F75" w:rsidRDefault="00225F75" w:rsidP="009E2A3D">
            <w:pPr>
              <w:spacing w:after="200" w:line="276" w:lineRule="auto"/>
              <w:contextualSpacing/>
              <w:jc w:val="both"/>
              <w:rPr>
                <w:rFonts w:ascii="Arial" w:eastAsia="Arial Unicode MS" w:hAnsi="Arial" w:cs="Arial"/>
                <w:bCs/>
                <w:sz w:val="22"/>
              </w:rPr>
            </w:pPr>
          </w:p>
        </w:tc>
        <w:tc>
          <w:tcPr>
            <w:tcW w:w="3475" w:type="dxa"/>
          </w:tcPr>
          <w:p w14:paraId="46580873" w14:textId="77777777" w:rsidR="00225F75" w:rsidRPr="00225F75" w:rsidRDefault="00225F75" w:rsidP="009E2A3D">
            <w:pPr>
              <w:spacing w:after="200" w:line="276" w:lineRule="auto"/>
              <w:contextualSpacing/>
              <w:jc w:val="both"/>
              <w:rPr>
                <w:rFonts w:ascii="Arial" w:eastAsia="Arial Unicode MS" w:hAnsi="Arial" w:cs="Arial"/>
                <w:bCs/>
                <w:sz w:val="22"/>
              </w:rPr>
            </w:pPr>
          </w:p>
          <w:p w14:paraId="3A48FE11" w14:textId="77777777" w:rsidR="00225F75" w:rsidRPr="00225F75" w:rsidRDefault="00225F75" w:rsidP="009E2A3D">
            <w:pPr>
              <w:spacing w:after="200" w:line="276" w:lineRule="auto"/>
              <w:contextualSpacing/>
              <w:jc w:val="both"/>
              <w:rPr>
                <w:rFonts w:ascii="Arial" w:eastAsia="Arial Unicode MS" w:hAnsi="Arial" w:cs="Arial"/>
                <w:bCs/>
                <w:sz w:val="22"/>
              </w:rPr>
            </w:pPr>
          </w:p>
        </w:tc>
        <w:tc>
          <w:tcPr>
            <w:tcW w:w="3116" w:type="dxa"/>
          </w:tcPr>
          <w:p w14:paraId="1D47A74C" w14:textId="77777777" w:rsidR="00225F75" w:rsidRPr="00225F75" w:rsidRDefault="00225F75" w:rsidP="009E2A3D">
            <w:pPr>
              <w:spacing w:after="200" w:line="276" w:lineRule="auto"/>
              <w:contextualSpacing/>
              <w:jc w:val="both"/>
              <w:rPr>
                <w:rFonts w:ascii="Arial" w:eastAsia="Arial Unicode MS" w:hAnsi="Arial" w:cs="Arial"/>
                <w:bCs/>
                <w:sz w:val="22"/>
              </w:rPr>
            </w:pPr>
          </w:p>
        </w:tc>
        <w:tc>
          <w:tcPr>
            <w:tcW w:w="3825" w:type="dxa"/>
          </w:tcPr>
          <w:p w14:paraId="60E9CF45" w14:textId="77777777" w:rsidR="00225F75" w:rsidRPr="00225F75" w:rsidRDefault="00225F75" w:rsidP="009E2A3D">
            <w:pPr>
              <w:spacing w:after="200" w:line="276" w:lineRule="auto"/>
              <w:contextualSpacing/>
              <w:jc w:val="both"/>
              <w:rPr>
                <w:rFonts w:ascii="Arial" w:eastAsia="Arial Unicode MS" w:hAnsi="Arial" w:cs="Arial"/>
                <w:bCs/>
                <w:sz w:val="22"/>
              </w:rPr>
            </w:pPr>
          </w:p>
        </w:tc>
        <w:tc>
          <w:tcPr>
            <w:tcW w:w="2126" w:type="dxa"/>
          </w:tcPr>
          <w:p w14:paraId="04C180E8" w14:textId="77777777" w:rsidR="00225F75" w:rsidRPr="00225F75" w:rsidRDefault="00225F75" w:rsidP="009E2A3D">
            <w:pPr>
              <w:spacing w:after="200" w:line="276" w:lineRule="auto"/>
              <w:contextualSpacing/>
              <w:jc w:val="both"/>
              <w:rPr>
                <w:rFonts w:ascii="Arial" w:eastAsia="Arial Unicode MS" w:hAnsi="Arial" w:cs="Arial"/>
                <w:bCs/>
                <w:sz w:val="22"/>
              </w:rPr>
            </w:pPr>
          </w:p>
        </w:tc>
      </w:tr>
      <w:tr w:rsidR="00225F75" w:rsidRPr="00225F75" w14:paraId="400DBD17" w14:textId="77777777" w:rsidTr="009E2A3D">
        <w:tc>
          <w:tcPr>
            <w:tcW w:w="783" w:type="dxa"/>
          </w:tcPr>
          <w:p w14:paraId="1EF859B8" w14:textId="77777777" w:rsidR="00225F75" w:rsidRPr="00225F75" w:rsidRDefault="00225F75" w:rsidP="009E2A3D">
            <w:pPr>
              <w:spacing w:after="200" w:line="276" w:lineRule="auto"/>
              <w:contextualSpacing/>
              <w:jc w:val="both"/>
              <w:rPr>
                <w:rFonts w:ascii="Arial" w:eastAsia="Arial Unicode MS" w:hAnsi="Arial" w:cs="Arial"/>
                <w:bCs/>
                <w:sz w:val="22"/>
              </w:rPr>
            </w:pPr>
          </w:p>
        </w:tc>
        <w:tc>
          <w:tcPr>
            <w:tcW w:w="3475" w:type="dxa"/>
          </w:tcPr>
          <w:p w14:paraId="3896AD9A" w14:textId="77777777" w:rsidR="00225F75" w:rsidRPr="00225F75" w:rsidRDefault="00225F75" w:rsidP="009E2A3D">
            <w:pPr>
              <w:spacing w:after="200" w:line="276" w:lineRule="auto"/>
              <w:contextualSpacing/>
              <w:jc w:val="both"/>
              <w:rPr>
                <w:rFonts w:ascii="Arial" w:eastAsia="Arial Unicode MS" w:hAnsi="Arial" w:cs="Arial"/>
                <w:bCs/>
                <w:sz w:val="22"/>
              </w:rPr>
            </w:pPr>
          </w:p>
          <w:p w14:paraId="078ECAE9" w14:textId="77777777" w:rsidR="00225F75" w:rsidRPr="00225F75" w:rsidRDefault="00225F75" w:rsidP="009E2A3D">
            <w:pPr>
              <w:spacing w:after="200" w:line="276" w:lineRule="auto"/>
              <w:contextualSpacing/>
              <w:jc w:val="both"/>
              <w:rPr>
                <w:rFonts w:ascii="Arial" w:eastAsia="Arial Unicode MS" w:hAnsi="Arial" w:cs="Arial"/>
                <w:bCs/>
                <w:sz w:val="22"/>
              </w:rPr>
            </w:pPr>
          </w:p>
        </w:tc>
        <w:tc>
          <w:tcPr>
            <w:tcW w:w="3116" w:type="dxa"/>
          </w:tcPr>
          <w:p w14:paraId="0C0AF795" w14:textId="77777777" w:rsidR="00225F75" w:rsidRPr="00225F75" w:rsidRDefault="00225F75" w:rsidP="009E2A3D">
            <w:pPr>
              <w:spacing w:after="200" w:line="276" w:lineRule="auto"/>
              <w:contextualSpacing/>
              <w:jc w:val="both"/>
              <w:rPr>
                <w:rFonts w:ascii="Arial" w:eastAsia="Arial Unicode MS" w:hAnsi="Arial" w:cs="Arial"/>
                <w:bCs/>
                <w:sz w:val="22"/>
              </w:rPr>
            </w:pPr>
          </w:p>
        </w:tc>
        <w:tc>
          <w:tcPr>
            <w:tcW w:w="3825" w:type="dxa"/>
          </w:tcPr>
          <w:p w14:paraId="1BC8C5AE" w14:textId="77777777" w:rsidR="00225F75" w:rsidRPr="00225F75" w:rsidRDefault="00225F75" w:rsidP="009E2A3D">
            <w:pPr>
              <w:spacing w:after="200" w:line="276" w:lineRule="auto"/>
              <w:contextualSpacing/>
              <w:jc w:val="both"/>
              <w:rPr>
                <w:rFonts w:ascii="Arial" w:eastAsia="Arial Unicode MS" w:hAnsi="Arial" w:cs="Arial"/>
                <w:bCs/>
                <w:sz w:val="22"/>
              </w:rPr>
            </w:pPr>
          </w:p>
        </w:tc>
        <w:tc>
          <w:tcPr>
            <w:tcW w:w="2126" w:type="dxa"/>
          </w:tcPr>
          <w:p w14:paraId="005460AF" w14:textId="77777777" w:rsidR="00225F75" w:rsidRPr="00225F75" w:rsidRDefault="00225F75" w:rsidP="009E2A3D">
            <w:pPr>
              <w:spacing w:after="200" w:line="276" w:lineRule="auto"/>
              <w:contextualSpacing/>
              <w:jc w:val="both"/>
              <w:rPr>
                <w:rFonts w:ascii="Arial" w:eastAsia="Arial Unicode MS" w:hAnsi="Arial" w:cs="Arial"/>
                <w:bCs/>
                <w:sz w:val="22"/>
              </w:rPr>
            </w:pPr>
          </w:p>
        </w:tc>
      </w:tr>
      <w:tr w:rsidR="00225F75" w:rsidRPr="00225F75" w14:paraId="51804FE3" w14:textId="77777777" w:rsidTr="009E2A3D">
        <w:tc>
          <w:tcPr>
            <w:tcW w:w="783" w:type="dxa"/>
          </w:tcPr>
          <w:p w14:paraId="6A1BF8F1" w14:textId="77777777" w:rsidR="00225F75" w:rsidRPr="00225F75" w:rsidRDefault="00225F75" w:rsidP="009E2A3D">
            <w:pPr>
              <w:spacing w:after="200" w:line="276" w:lineRule="auto"/>
              <w:contextualSpacing/>
              <w:jc w:val="both"/>
              <w:rPr>
                <w:rFonts w:ascii="Arial" w:eastAsia="Arial Unicode MS" w:hAnsi="Arial" w:cs="Arial"/>
                <w:bCs/>
                <w:sz w:val="22"/>
              </w:rPr>
            </w:pPr>
          </w:p>
        </w:tc>
        <w:tc>
          <w:tcPr>
            <w:tcW w:w="3475" w:type="dxa"/>
          </w:tcPr>
          <w:p w14:paraId="4E2A18C1" w14:textId="77777777" w:rsidR="00225F75" w:rsidRPr="00225F75" w:rsidRDefault="00225F75" w:rsidP="009E2A3D">
            <w:pPr>
              <w:spacing w:after="200" w:line="276" w:lineRule="auto"/>
              <w:contextualSpacing/>
              <w:jc w:val="both"/>
              <w:rPr>
                <w:rFonts w:ascii="Arial" w:eastAsia="Arial Unicode MS" w:hAnsi="Arial" w:cs="Arial"/>
                <w:bCs/>
                <w:sz w:val="22"/>
              </w:rPr>
            </w:pPr>
          </w:p>
          <w:p w14:paraId="400490D6" w14:textId="77777777" w:rsidR="00225F75" w:rsidRPr="00225F75" w:rsidRDefault="00225F75" w:rsidP="009E2A3D">
            <w:pPr>
              <w:spacing w:after="200" w:line="276" w:lineRule="auto"/>
              <w:contextualSpacing/>
              <w:jc w:val="both"/>
              <w:rPr>
                <w:rFonts w:ascii="Arial" w:eastAsia="Arial Unicode MS" w:hAnsi="Arial" w:cs="Arial"/>
                <w:bCs/>
                <w:sz w:val="22"/>
              </w:rPr>
            </w:pPr>
          </w:p>
        </w:tc>
        <w:tc>
          <w:tcPr>
            <w:tcW w:w="3116" w:type="dxa"/>
          </w:tcPr>
          <w:p w14:paraId="0A352ABA" w14:textId="77777777" w:rsidR="00225F75" w:rsidRPr="00225F75" w:rsidRDefault="00225F75" w:rsidP="009E2A3D">
            <w:pPr>
              <w:spacing w:after="200" w:line="276" w:lineRule="auto"/>
              <w:contextualSpacing/>
              <w:jc w:val="both"/>
              <w:rPr>
                <w:rFonts w:ascii="Arial" w:eastAsia="Arial Unicode MS" w:hAnsi="Arial" w:cs="Arial"/>
                <w:bCs/>
                <w:sz w:val="22"/>
              </w:rPr>
            </w:pPr>
          </w:p>
        </w:tc>
        <w:tc>
          <w:tcPr>
            <w:tcW w:w="3825" w:type="dxa"/>
          </w:tcPr>
          <w:p w14:paraId="34B4D1E6" w14:textId="77777777" w:rsidR="00225F75" w:rsidRPr="00225F75" w:rsidRDefault="00225F75" w:rsidP="009E2A3D">
            <w:pPr>
              <w:spacing w:after="200" w:line="276" w:lineRule="auto"/>
              <w:contextualSpacing/>
              <w:jc w:val="both"/>
              <w:rPr>
                <w:rFonts w:ascii="Arial" w:eastAsia="Arial Unicode MS" w:hAnsi="Arial" w:cs="Arial"/>
                <w:bCs/>
                <w:sz w:val="22"/>
              </w:rPr>
            </w:pPr>
          </w:p>
        </w:tc>
        <w:tc>
          <w:tcPr>
            <w:tcW w:w="2126" w:type="dxa"/>
          </w:tcPr>
          <w:p w14:paraId="17E54477" w14:textId="77777777" w:rsidR="00225F75" w:rsidRPr="00225F75" w:rsidRDefault="00225F75" w:rsidP="009E2A3D">
            <w:pPr>
              <w:spacing w:after="200" w:line="276" w:lineRule="auto"/>
              <w:contextualSpacing/>
              <w:jc w:val="both"/>
              <w:rPr>
                <w:rFonts w:ascii="Arial" w:eastAsia="Arial Unicode MS" w:hAnsi="Arial" w:cs="Arial"/>
                <w:bCs/>
                <w:sz w:val="22"/>
              </w:rPr>
            </w:pPr>
          </w:p>
        </w:tc>
      </w:tr>
    </w:tbl>
    <w:p w14:paraId="42859C52" w14:textId="77777777" w:rsidR="00225F75" w:rsidRPr="00225F75" w:rsidRDefault="00225F75" w:rsidP="00225F75">
      <w:pPr>
        <w:spacing w:after="200" w:line="276" w:lineRule="auto"/>
        <w:contextualSpacing/>
        <w:jc w:val="both"/>
        <w:rPr>
          <w:rFonts w:ascii="Arial" w:eastAsia="Arial Unicode MS" w:hAnsi="Arial" w:cs="Arial"/>
          <w:bCs/>
          <w:sz w:val="22"/>
        </w:rPr>
      </w:pPr>
    </w:p>
    <w:p w14:paraId="1ACABC00" w14:textId="77777777" w:rsidR="00225F75" w:rsidRPr="00225F75" w:rsidRDefault="00225F75" w:rsidP="00225F75">
      <w:pPr>
        <w:contextualSpacing/>
        <w:jc w:val="both"/>
        <w:rPr>
          <w:rFonts w:ascii="Arial" w:eastAsia="Arial Unicode MS" w:hAnsi="Arial" w:cs="Arial"/>
          <w:bCs/>
          <w:sz w:val="22"/>
        </w:rPr>
      </w:pPr>
      <w:r w:rsidRPr="00225F75">
        <w:rPr>
          <w:rFonts w:ascii="Arial" w:eastAsia="Arial Unicode MS" w:hAnsi="Arial" w:cs="Arial"/>
          <w:bCs/>
          <w:sz w:val="22"/>
        </w:rPr>
        <w:t>Uwaga!</w:t>
      </w:r>
    </w:p>
    <w:p w14:paraId="6E9B070A" w14:textId="38018C8C" w:rsidR="00225F75" w:rsidRPr="00225F75" w:rsidRDefault="00225F75" w:rsidP="00225F75">
      <w:pPr>
        <w:pStyle w:val="Akapitzlist"/>
        <w:numPr>
          <w:ilvl w:val="0"/>
          <w:numId w:val="43"/>
        </w:numPr>
        <w:spacing w:after="200"/>
        <w:ind w:left="284" w:hanging="284"/>
        <w:jc w:val="both"/>
        <w:rPr>
          <w:rFonts w:ascii="Arial" w:eastAsia="Arial Unicode MS" w:hAnsi="Arial" w:cs="Arial"/>
          <w:bCs/>
          <w:sz w:val="22"/>
        </w:rPr>
      </w:pPr>
      <w:r w:rsidRPr="00225F75">
        <w:rPr>
          <w:rFonts w:ascii="Arial" w:eastAsia="Arial Unicode MS" w:hAnsi="Arial" w:cs="Arial"/>
          <w:bCs/>
          <w:sz w:val="22"/>
        </w:rPr>
        <w:t>Z  informacji zamieszczonych w wykazie musi jednoznacznie wynikać, że Wykonawca spełnia warunki udziału w postępowaniu określone w zaproszeniu do składania ofert.</w:t>
      </w:r>
    </w:p>
    <w:p w14:paraId="4C6A0FEE" w14:textId="77777777" w:rsidR="00225F75" w:rsidRPr="00225F75" w:rsidRDefault="00225F75" w:rsidP="00225F75">
      <w:pPr>
        <w:pStyle w:val="Akapitzlist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Arial" w:eastAsia="Arial Unicode MS" w:hAnsi="Arial" w:cs="Arial"/>
          <w:bCs/>
          <w:sz w:val="22"/>
        </w:rPr>
      </w:pPr>
      <w:r w:rsidRPr="00225F75">
        <w:rPr>
          <w:rFonts w:ascii="Arial" w:eastAsia="Arial Unicode MS" w:hAnsi="Arial" w:cs="Arial"/>
          <w:bCs/>
          <w:sz w:val="22"/>
        </w:rPr>
        <w:t>Do wykazu należy dołączyć dowody określające czy usługi zostały wykonane należycie (referencje, poświadczenia itp. …)</w:t>
      </w:r>
    </w:p>
    <w:p w14:paraId="1BF1FCB3" w14:textId="77777777" w:rsidR="00225F75" w:rsidRPr="00225F75" w:rsidRDefault="00225F75" w:rsidP="00225F75">
      <w:pPr>
        <w:spacing w:after="200" w:line="276" w:lineRule="auto"/>
        <w:contextualSpacing/>
        <w:jc w:val="both"/>
        <w:rPr>
          <w:rFonts w:ascii="Arial" w:eastAsia="Arial Unicode MS" w:hAnsi="Arial" w:cs="Arial"/>
          <w:bCs/>
          <w:sz w:val="22"/>
        </w:rPr>
      </w:pPr>
    </w:p>
    <w:p w14:paraId="2D780D56" w14:textId="77777777" w:rsidR="00225F75" w:rsidRPr="00225F75" w:rsidRDefault="00225F75" w:rsidP="00225F75">
      <w:pPr>
        <w:spacing w:after="200" w:line="276" w:lineRule="auto"/>
        <w:contextualSpacing/>
        <w:jc w:val="both"/>
        <w:rPr>
          <w:rFonts w:ascii="Arial" w:eastAsia="Arial Unicode MS" w:hAnsi="Arial" w:cs="Arial"/>
          <w:bCs/>
          <w:sz w:val="22"/>
        </w:rPr>
      </w:pPr>
    </w:p>
    <w:p w14:paraId="71A45975" w14:textId="2406D6AF" w:rsidR="00225F75" w:rsidRPr="00225F75" w:rsidRDefault="00225F75" w:rsidP="00225F75">
      <w:pPr>
        <w:spacing w:after="200" w:line="276" w:lineRule="auto"/>
        <w:contextualSpacing/>
        <w:jc w:val="both"/>
        <w:rPr>
          <w:rFonts w:ascii="Arial" w:eastAsia="Arial Unicode MS" w:hAnsi="Arial" w:cs="Arial"/>
          <w:bCs/>
          <w:sz w:val="22"/>
        </w:rPr>
      </w:pPr>
      <w:r w:rsidRPr="00225F75">
        <w:rPr>
          <w:rFonts w:ascii="Arial" w:eastAsia="Arial Unicode MS" w:hAnsi="Arial" w:cs="Arial"/>
          <w:bCs/>
          <w:sz w:val="22"/>
        </w:rPr>
        <w:t>………</w:t>
      </w:r>
      <w:r>
        <w:rPr>
          <w:rFonts w:ascii="Arial" w:eastAsia="Arial Unicode MS" w:hAnsi="Arial" w:cs="Arial"/>
          <w:bCs/>
          <w:sz w:val="22"/>
        </w:rPr>
        <w:t>…..</w:t>
      </w:r>
      <w:r w:rsidRPr="00225F75">
        <w:rPr>
          <w:rFonts w:ascii="Arial" w:eastAsia="Arial Unicode MS" w:hAnsi="Arial" w:cs="Arial"/>
          <w:bCs/>
          <w:sz w:val="22"/>
        </w:rPr>
        <w:t xml:space="preserve"> dnia …………</w:t>
      </w:r>
    </w:p>
    <w:p w14:paraId="4908C6B4" w14:textId="5455E9EF" w:rsidR="00225F75" w:rsidRPr="00225F75" w:rsidRDefault="00225F75" w:rsidP="00225F75">
      <w:pPr>
        <w:spacing w:after="200" w:line="276" w:lineRule="auto"/>
        <w:contextualSpacing/>
        <w:jc w:val="both"/>
        <w:rPr>
          <w:rFonts w:ascii="Arial" w:eastAsia="Arial Unicode MS" w:hAnsi="Arial" w:cs="Arial"/>
          <w:bCs/>
          <w:sz w:val="22"/>
        </w:rPr>
      </w:pPr>
      <w:r w:rsidRPr="00225F75">
        <w:rPr>
          <w:rFonts w:ascii="Arial" w:eastAsia="Arial Unicode MS" w:hAnsi="Arial" w:cs="Arial"/>
          <w:bCs/>
          <w:sz w:val="22"/>
        </w:rPr>
        <w:tab/>
      </w:r>
      <w:r w:rsidRPr="00225F75">
        <w:rPr>
          <w:rFonts w:ascii="Arial" w:eastAsia="Arial Unicode MS" w:hAnsi="Arial" w:cs="Arial"/>
          <w:bCs/>
          <w:sz w:val="22"/>
        </w:rPr>
        <w:tab/>
      </w:r>
      <w:r w:rsidRPr="00225F75">
        <w:rPr>
          <w:rFonts w:ascii="Arial" w:eastAsia="Arial Unicode MS" w:hAnsi="Arial" w:cs="Arial"/>
          <w:bCs/>
          <w:sz w:val="22"/>
        </w:rPr>
        <w:tab/>
      </w:r>
      <w:r w:rsidRPr="00225F75">
        <w:rPr>
          <w:rFonts w:ascii="Arial" w:eastAsia="Arial Unicode MS" w:hAnsi="Arial" w:cs="Arial"/>
          <w:bCs/>
          <w:sz w:val="22"/>
        </w:rPr>
        <w:tab/>
      </w:r>
      <w:r w:rsidRPr="00225F75">
        <w:rPr>
          <w:rFonts w:ascii="Arial" w:eastAsia="Arial Unicode MS" w:hAnsi="Arial" w:cs="Arial"/>
          <w:bCs/>
          <w:sz w:val="22"/>
        </w:rPr>
        <w:tab/>
      </w:r>
      <w:r w:rsidRPr="00225F75">
        <w:rPr>
          <w:rFonts w:ascii="Arial" w:eastAsia="Arial Unicode MS" w:hAnsi="Arial" w:cs="Arial"/>
          <w:bCs/>
          <w:sz w:val="22"/>
        </w:rPr>
        <w:tab/>
      </w:r>
      <w:r w:rsidRPr="00225F75">
        <w:rPr>
          <w:rFonts w:ascii="Arial" w:eastAsia="Arial Unicode MS" w:hAnsi="Arial" w:cs="Arial"/>
          <w:bCs/>
          <w:sz w:val="22"/>
        </w:rPr>
        <w:tab/>
      </w:r>
      <w:r w:rsidRPr="00225F75">
        <w:rPr>
          <w:rFonts w:ascii="Arial" w:eastAsia="Arial Unicode MS" w:hAnsi="Arial" w:cs="Arial"/>
          <w:bCs/>
          <w:sz w:val="22"/>
        </w:rPr>
        <w:tab/>
      </w:r>
      <w:r w:rsidRPr="00225F75">
        <w:rPr>
          <w:rFonts w:ascii="Arial" w:eastAsia="Arial Unicode MS" w:hAnsi="Arial" w:cs="Arial"/>
          <w:bCs/>
          <w:sz w:val="22"/>
        </w:rPr>
        <w:tab/>
      </w:r>
      <w:r w:rsidRPr="00225F75">
        <w:rPr>
          <w:rFonts w:ascii="Arial" w:eastAsia="Arial Unicode MS" w:hAnsi="Arial" w:cs="Arial"/>
          <w:bCs/>
          <w:sz w:val="22"/>
        </w:rPr>
        <w:tab/>
      </w:r>
      <w:r w:rsidRPr="00225F75">
        <w:rPr>
          <w:rFonts w:ascii="Arial" w:eastAsia="Arial Unicode MS" w:hAnsi="Arial" w:cs="Arial"/>
          <w:bCs/>
          <w:sz w:val="22"/>
        </w:rPr>
        <w:tab/>
      </w:r>
      <w:r>
        <w:rPr>
          <w:rFonts w:ascii="Arial" w:eastAsia="Arial Unicode MS" w:hAnsi="Arial" w:cs="Arial"/>
          <w:bCs/>
          <w:sz w:val="22"/>
        </w:rPr>
        <w:t xml:space="preserve">        </w:t>
      </w:r>
      <w:r w:rsidRPr="00225F75">
        <w:rPr>
          <w:rFonts w:ascii="Arial" w:eastAsia="Arial Unicode MS" w:hAnsi="Arial" w:cs="Arial"/>
          <w:bCs/>
          <w:sz w:val="22"/>
        </w:rPr>
        <w:t>…………………………</w:t>
      </w:r>
      <w:r>
        <w:rPr>
          <w:rFonts w:ascii="Arial" w:eastAsia="Arial Unicode MS" w:hAnsi="Arial" w:cs="Arial"/>
          <w:bCs/>
          <w:sz w:val="22"/>
        </w:rPr>
        <w:t>………………………………..</w:t>
      </w:r>
    </w:p>
    <w:p w14:paraId="23499B89" w14:textId="2E43DF1F" w:rsidR="00F80430" w:rsidRPr="00225F75" w:rsidRDefault="00225F75" w:rsidP="00225F75">
      <w:pPr>
        <w:jc w:val="center"/>
        <w:rPr>
          <w:rFonts w:ascii="Arial" w:eastAsia="Arial Unicode MS" w:hAnsi="Arial" w:cs="Arial"/>
          <w:bCs/>
          <w:sz w:val="22"/>
        </w:rPr>
      </w:pPr>
      <w:r w:rsidRPr="00225F75">
        <w:rPr>
          <w:rFonts w:ascii="Arial" w:eastAsia="Arial Unicode MS" w:hAnsi="Arial" w:cs="Arial"/>
          <w:bCs/>
          <w:sz w:val="22"/>
        </w:rPr>
        <w:tab/>
      </w:r>
      <w:r w:rsidRPr="00225F75">
        <w:rPr>
          <w:rFonts w:ascii="Arial" w:eastAsia="Arial Unicode MS" w:hAnsi="Arial" w:cs="Arial"/>
          <w:bCs/>
          <w:sz w:val="22"/>
        </w:rPr>
        <w:tab/>
      </w:r>
      <w:r w:rsidRPr="00225F75">
        <w:rPr>
          <w:rFonts w:ascii="Arial" w:eastAsia="Arial Unicode MS" w:hAnsi="Arial" w:cs="Arial"/>
          <w:bCs/>
          <w:sz w:val="22"/>
        </w:rPr>
        <w:tab/>
      </w:r>
      <w:r w:rsidRPr="00225F75">
        <w:rPr>
          <w:rFonts w:ascii="Arial" w:eastAsia="Arial Unicode MS" w:hAnsi="Arial" w:cs="Arial"/>
          <w:bCs/>
          <w:sz w:val="22"/>
        </w:rPr>
        <w:tab/>
      </w:r>
      <w:r w:rsidRPr="00225F75">
        <w:rPr>
          <w:rFonts w:ascii="Arial" w:eastAsia="Arial Unicode MS" w:hAnsi="Arial" w:cs="Arial"/>
          <w:bCs/>
          <w:sz w:val="22"/>
        </w:rPr>
        <w:tab/>
      </w:r>
      <w:r w:rsidRPr="00225F75">
        <w:rPr>
          <w:rFonts w:ascii="Arial" w:eastAsia="Arial Unicode MS" w:hAnsi="Arial" w:cs="Arial"/>
          <w:bCs/>
          <w:sz w:val="22"/>
        </w:rPr>
        <w:tab/>
      </w:r>
      <w:r w:rsidRPr="00225F75">
        <w:rPr>
          <w:rFonts w:ascii="Arial" w:eastAsia="Arial Unicode MS" w:hAnsi="Arial" w:cs="Arial"/>
          <w:bCs/>
          <w:sz w:val="22"/>
        </w:rPr>
        <w:tab/>
      </w:r>
      <w:bookmarkStart w:id="0" w:name="_GoBack"/>
      <w:bookmarkEnd w:id="0"/>
      <w:r w:rsidRPr="00225F75">
        <w:rPr>
          <w:rFonts w:ascii="Arial" w:eastAsia="Arial Unicode MS" w:hAnsi="Arial" w:cs="Arial"/>
          <w:bCs/>
          <w:sz w:val="22"/>
        </w:rPr>
        <w:tab/>
      </w:r>
      <w:r w:rsidRPr="00225F75">
        <w:rPr>
          <w:rFonts w:ascii="Arial" w:eastAsia="Arial Unicode MS" w:hAnsi="Arial" w:cs="Arial"/>
          <w:bCs/>
          <w:sz w:val="22"/>
        </w:rPr>
        <w:tab/>
      </w:r>
      <w:r w:rsidRPr="00225F75">
        <w:rPr>
          <w:rFonts w:ascii="Arial" w:eastAsia="Arial Unicode MS" w:hAnsi="Arial" w:cs="Arial"/>
          <w:bCs/>
          <w:sz w:val="22"/>
        </w:rPr>
        <w:tab/>
      </w:r>
      <w:r w:rsidRPr="00225F75">
        <w:rPr>
          <w:rFonts w:ascii="Arial" w:eastAsia="Arial Unicode MS" w:hAnsi="Arial" w:cs="Arial"/>
          <w:bCs/>
          <w:sz w:val="22"/>
        </w:rPr>
        <w:tab/>
        <w:t>(podpis uprawnionego przedstawiciela Wykonawcy)</w:t>
      </w:r>
    </w:p>
    <w:sectPr w:rsidR="00F80430" w:rsidRPr="00225F75" w:rsidSect="00225F7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645CC" w14:textId="77777777" w:rsidR="00F80430" w:rsidRDefault="00F80430" w:rsidP="00F80430">
      <w:pPr>
        <w:spacing w:before="0" w:after="0" w:line="240" w:lineRule="auto"/>
      </w:pPr>
      <w:r>
        <w:separator/>
      </w:r>
    </w:p>
  </w:endnote>
  <w:endnote w:type="continuationSeparator" w:id="0">
    <w:p w14:paraId="37F2D0BF" w14:textId="77777777" w:rsidR="00F80430" w:rsidRDefault="00F80430" w:rsidP="00F804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576D7" w14:textId="77777777" w:rsidR="00F80430" w:rsidRDefault="00F80430" w:rsidP="00F80430">
      <w:pPr>
        <w:spacing w:before="0" w:after="0" w:line="240" w:lineRule="auto"/>
      </w:pPr>
      <w:r>
        <w:separator/>
      </w:r>
    </w:p>
  </w:footnote>
  <w:footnote w:type="continuationSeparator" w:id="0">
    <w:p w14:paraId="39C70ABB" w14:textId="77777777" w:rsidR="00F80430" w:rsidRDefault="00F80430" w:rsidP="00F8043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1368E" w14:textId="77777777" w:rsidR="00F80430" w:rsidRDefault="00F80430">
    <w:pPr>
      <w:pStyle w:val="Nagwek"/>
    </w:pPr>
    <w:r>
      <w:rPr>
        <w:noProof/>
      </w:rPr>
      <w:drawing>
        <wp:inline distT="0" distB="0" distL="0" distR="0" wp14:anchorId="4E538158" wp14:editId="7495E575">
          <wp:extent cx="2561080" cy="581114"/>
          <wp:effectExtent l="0" t="0" r="0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PZPKwS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747" cy="59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2A32"/>
    <w:multiLevelType w:val="hybridMultilevel"/>
    <w:tmpl w:val="D4346156"/>
    <w:lvl w:ilvl="0" w:tplc="A9CC8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220C3"/>
    <w:multiLevelType w:val="multilevel"/>
    <w:tmpl w:val="296EE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A56DB1"/>
    <w:multiLevelType w:val="multilevel"/>
    <w:tmpl w:val="1F82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147EE0"/>
    <w:multiLevelType w:val="multilevel"/>
    <w:tmpl w:val="3C387C90"/>
    <w:styleLink w:val="Umowa"/>
    <w:lvl w:ilvl="0">
      <w:start w:val="1"/>
      <w:numFmt w:val="lowerLetter"/>
      <w:lvlText w:val="%1)"/>
      <w:lvlJc w:val="left"/>
      <w:pPr>
        <w:ind w:left="754" w:hanging="360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Letter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0DB755C9"/>
    <w:multiLevelType w:val="hybridMultilevel"/>
    <w:tmpl w:val="0F5818D8"/>
    <w:lvl w:ilvl="0" w:tplc="140EC1B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77231"/>
    <w:multiLevelType w:val="hybridMultilevel"/>
    <w:tmpl w:val="87FE8420"/>
    <w:lvl w:ilvl="0" w:tplc="30B6237C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EB2F83"/>
    <w:multiLevelType w:val="multilevel"/>
    <w:tmpl w:val="41BE82F6"/>
    <w:styleLink w:val="KD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Lato" w:hAnsi="Lato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DD62F9"/>
    <w:multiLevelType w:val="hybridMultilevel"/>
    <w:tmpl w:val="04AC8E8C"/>
    <w:lvl w:ilvl="0" w:tplc="CE52B5FC">
      <w:start w:val="1"/>
      <w:numFmt w:val="decimal"/>
      <w:pStyle w:val="Nagwek6"/>
      <w:lvlText w:val="%1."/>
      <w:lvlJc w:val="left"/>
      <w:pPr>
        <w:ind w:left="720" w:hanging="360"/>
      </w:pPr>
      <w:rPr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316A"/>
    <w:multiLevelType w:val="hybridMultilevel"/>
    <w:tmpl w:val="53487144"/>
    <w:lvl w:ilvl="0" w:tplc="80CA3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B447B"/>
    <w:multiLevelType w:val="multilevel"/>
    <w:tmpl w:val="0415001D"/>
    <w:styleLink w:val="OPZ"/>
    <w:lvl w:ilvl="0">
      <w:start w:val="1"/>
      <w:numFmt w:val="decimal"/>
      <w:lvlText w:val="%1)"/>
      <w:lvlJc w:val="left"/>
      <w:pPr>
        <w:ind w:left="360" w:hanging="360"/>
      </w:pPr>
      <w:rPr>
        <w:rFonts w:ascii="Lato" w:hAnsi="La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4B5B5A"/>
    <w:multiLevelType w:val="hybridMultilevel"/>
    <w:tmpl w:val="53E8785C"/>
    <w:lvl w:ilvl="0" w:tplc="B540D8B2">
      <w:start w:val="1"/>
      <w:numFmt w:val="decimal"/>
      <w:pStyle w:val="Punkt1"/>
      <w:lvlText w:val="%1)"/>
      <w:lvlJc w:val="left"/>
      <w:pPr>
        <w:ind w:left="785" w:hanging="360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D4A5C"/>
    <w:multiLevelType w:val="hybridMultilevel"/>
    <w:tmpl w:val="7A323626"/>
    <w:lvl w:ilvl="0" w:tplc="68C249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5144C"/>
    <w:multiLevelType w:val="hybridMultilevel"/>
    <w:tmpl w:val="84729094"/>
    <w:lvl w:ilvl="0" w:tplc="3D1264DE">
      <w:start w:val="1"/>
      <w:numFmt w:val="decimal"/>
      <w:pStyle w:val="litera"/>
      <w:lvlText w:val="%1)"/>
      <w:lvlJc w:val="left"/>
      <w:pPr>
        <w:ind w:left="1080" w:hanging="360"/>
      </w:pPr>
      <w:rPr>
        <w:rFonts w:hint="default"/>
        <w:b w:val="0"/>
      </w:rPr>
    </w:lvl>
    <w:lvl w:ilvl="1" w:tplc="F52A09DE">
      <w:start w:val="1"/>
      <w:numFmt w:val="lowerLetter"/>
      <w:lvlText w:val="%2."/>
      <w:lvlJc w:val="left"/>
      <w:pPr>
        <w:ind w:left="1800" w:hanging="36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386731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pStyle w:val="Nagwek9"/>
      <w:lvlText w:val="%9."/>
      <w:lvlJc w:val="left"/>
      <w:pPr>
        <w:ind w:left="3240" w:hanging="360"/>
      </w:pPr>
    </w:lvl>
  </w:abstractNum>
  <w:abstractNum w:abstractNumId="14" w15:restartNumberingAfterBreak="0">
    <w:nsid w:val="3B9173FD"/>
    <w:multiLevelType w:val="hybridMultilevel"/>
    <w:tmpl w:val="5C24444A"/>
    <w:lvl w:ilvl="0" w:tplc="9AFA063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1D32C3"/>
    <w:multiLevelType w:val="hybridMultilevel"/>
    <w:tmpl w:val="4F584904"/>
    <w:lvl w:ilvl="0" w:tplc="94A06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94E62"/>
    <w:multiLevelType w:val="multilevel"/>
    <w:tmpl w:val="F92A6F8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6045660"/>
    <w:multiLevelType w:val="hybridMultilevel"/>
    <w:tmpl w:val="F8C2D5A8"/>
    <w:lvl w:ilvl="0" w:tplc="1B308458">
      <w:start w:val="1"/>
      <w:numFmt w:val="decimal"/>
      <w:lvlText w:val="%1)"/>
      <w:lvlJc w:val="left"/>
      <w:pPr>
        <w:ind w:left="720" w:hanging="360"/>
      </w:pPr>
      <w:rPr>
        <w:rFonts w:asciiTheme="minorHAnsi" w:eastAsia="Arial Unicode MS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A3AFA"/>
    <w:multiLevelType w:val="multilevel"/>
    <w:tmpl w:val="8FB0F7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32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ascii="Calibri" w:hAnsi="Calibri" w:hint="default"/>
        <w:sz w:val="28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C066EF"/>
    <w:multiLevelType w:val="hybridMultilevel"/>
    <w:tmpl w:val="748A6D82"/>
    <w:lvl w:ilvl="0" w:tplc="BD2CCC5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16FB5"/>
    <w:multiLevelType w:val="multilevel"/>
    <w:tmpl w:val="864A4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3"/>
  </w:num>
  <w:num w:numId="5">
    <w:abstractNumId w:val="7"/>
  </w:num>
  <w:num w:numId="6">
    <w:abstractNumId w:val="8"/>
  </w:num>
  <w:num w:numId="7">
    <w:abstractNumId w:val="7"/>
  </w:num>
  <w:num w:numId="8">
    <w:abstractNumId w:val="10"/>
  </w:num>
  <w:num w:numId="9">
    <w:abstractNumId w:val="8"/>
  </w:num>
  <w:num w:numId="10">
    <w:abstractNumId w:val="7"/>
  </w:num>
  <w:num w:numId="11">
    <w:abstractNumId w:val="20"/>
  </w:num>
  <w:num w:numId="12">
    <w:abstractNumId w:val="15"/>
  </w:num>
  <w:num w:numId="13">
    <w:abstractNumId w:val="2"/>
  </w:num>
  <w:num w:numId="14">
    <w:abstractNumId w:val="19"/>
  </w:num>
  <w:num w:numId="15">
    <w:abstractNumId w:val="19"/>
  </w:num>
  <w:num w:numId="16">
    <w:abstractNumId w:val="12"/>
  </w:num>
  <w:num w:numId="17">
    <w:abstractNumId w:val="12"/>
  </w:num>
  <w:num w:numId="18">
    <w:abstractNumId w:val="19"/>
  </w:num>
  <w:num w:numId="19">
    <w:abstractNumId w:val="12"/>
  </w:num>
  <w:num w:numId="20">
    <w:abstractNumId w:val="9"/>
  </w:num>
  <w:num w:numId="21">
    <w:abstractNumId w:val="3"/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"/>
  </w:num>
  <w:num w:numId="26">
    <w:abstractNumId w:val="6"/>
  </w:num>
  <w:num w:numId="27">
    <w:abstractNumId w:val="13"/>
  </w:num>
  <w:num w:numId="28">
    <w:abstractNumId w:val="9"/>
  </w:num>
  <w:num w:numId="29">
    <w:abstractNumId w:val="3"/>
  </w:num>
  <w:num w:numId="30">
    <w:abstractNumId w:val="5"/>
  </w:num>
  <w:num w:numId="31">
    <w:abstractNumId w:val="18"/>
  </w:num>
  <w:num w:numId="32">
    <w:abstractNumId w:val="18"/>
  </w:num>
  <w:num w:numId="33">
    <w:abstractNumId w:val="18"/>
  </w:num>
  <w:num w:numId="34">
    <w:abstractNumId w:val="16"/>
  </w:num>
  <w:num w:numId="35">
    <w:abstractNumId w:val="0"/>
  </w:num>
  <w:num w:numId="36">
    <w:abstractNumId w:val="16"/>
  </w:num>
  <w:num w:numId="37">
    <w:abstractNumId w:val="16"/>
  </w:num>
  <w:num w:numId="38">
    <w:abstractNumId w:val="16"/>
  </w:num>
  <w:num w:numId="39">
    <w:abstractNumId w:val="5"/>
  </w:num>
  <w:num w:numId="40">
    <w:abstractNumId w:val="10"/>
  </w:num>
  <w:num w:numId="41">
    <w:abstractNumId w:val="14"/>
  </w:num>
  <w:num w:numId="42">
    <w:abstractNumId w:val="14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30"/>
    <w:rsid w:val="00055804"/>
    <w:rsid w:val="000F7C6F"/>
    <w:rsid w:val="00166980"/>
    <w:rsid w:val="001836A7"/>
    <w:rsid w:val="001B0E1D"/>
    <w:rsid w:val="001F62C8"/>
    <w:rsid w:val="00225F75"/>
    <w:rsid w:val="002802CC"/>
    <w:rsid w:val="002E6243"/>
    <w:rsid w:val="0032648E"/>
    <w:rsid w:val="003E01EF"/>
    <w:rsid w:val="00462B72"/>
    <w:rsid w:val="00464C38"/>
    <w:rsid w:val="005050DF"/>
    <w:rsid w:val="005D65E3"/>
    <w:rsid w:val="005E4134"/>
    <w:rsid w:val="006C6A86"/>
    <w:rsid w:val="006F7131"/>
    <w:rsid w:val="007209CD"/>
    <w:rsid w:val="0079641E"/>
    <w:rsid w:val="007A4527"/>
    <w:rsid w:val="007B3BE9"/>
    <w:rsid w:val="007B5A4A"/>
    <w:rsid w:val="0083446D"/>
    <w:rsid w:val="0091183E"/>
    <w:rsid w:val="009841A7"/>
    <w:rsid w:val="009F74CE"/>
    <w:rsid w:val="00A15591"/>
    <w:rsid w:val="00B55C38"/>
    <w:rsid w:val="00C61C3B"/>
    <w:rsid w:val="00D02352"/>
    <w:rsid w:val="00D063E3"/>
    <w:rsid w:val="00E24A3F"/>
    <w:rsid w:val="00EA5E07"/>
    <w:rsid w:val="00F33D4F"/>
    <w:rsid w:val="00F8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265F"/>
  <w15:chartTrackingRefBased/>
  <w15:docId w15:val="{77CA513D-A3F5-47F7-9971-945FFE81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Arial Unicode MS"/>
        <w:b/>
        <w:color w:val="066684" w:themeColor="accent6" w:themeShade="BF"/>
        <w:sz w:val="28"/>
        <w:szCs w:val="24"/>
        <w:u w:val="single" w:color="066684" w:themeColor="accent6" w:themeShade="BF"/>
        <w:lang w:val="pl-PL" w:eastAsia="en-US" w:bidi="ar-SA"/>
      </w:rPr>
    </w:rPrDefault>
    <w:pPrDefault>
      <w:pPr>
        <w:spacing w:line="276" w:lineRule="auto"/>
        <w:ind w:left="1276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591"/>
    <w:pPr>
      <w:spacing w:before="120" w:after="160" w:line="259" w:lineRule="auto"/>
      <w:ind w:left="0" w:firstLine="0"/>
    </w:pPr>
    <w:rPr>
      <w:rFonts w:ascii="Fira Sans Condensed" w:eastAsia="Calibri" w:hAnsi="Fira Sans Condensed" w:cs="Calibri"/>
      <w:b w:val="0"/>
      <w:color w:val="auto"/>
      <w:sz w:val="20"/>
      <w:szCs w:val="22"/>
      <w:u w:val="none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D65E3"/>
    <w:pPr>
      <w:keepNext/>
      <w:keepLines/>
      <w:widowControl w:val="0"/>
      <w:shd w:val="clear" w:color="auto" w:fill="D1E7A8" w:themeFill="accent2" w:themeFillTint="66"/>
      <w:suppressAutoHyphens/>
      <w:autoSpaceDN w:val="0"/>
      <w:spacing w:before="240" w:after="240" w:line="240" w:lineRule="auto"/>
      <w:ind w:left="357" w:hanging="357"/>
      <w:contextualSpacing/>
      <w:textAlignment w:val="baseline"/>
      <w:outlineLvl w:val="0"/>
    </w:pPr>
    <w:rPr>
      <w:rFonts w:asciiTheme="minorHAnsi" w:eastAsiaTheme="minorHAnsi" w:hAnsiTheme="minorHAnsi" w:cs="Arial Unicode MS"/>
      <w:b/>
      <w:kern w:val="3"/>
      <w:sz w:val="32"/>
      <w:szCs w:val="28"/>
      <w:lang w:eastAsia="en-US" w:bidi="hi-IN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5D65E3"/>
    <w:pPr>
      <w:numPr>
        <w:ilvl w:val="1"/>
        <w:numId w:val="33"/>
      </w:numPr>
      <w:shd w:val="clear" w:color="auto" w:fill="DAEFD3" w:themeFill="accent1" w:themeFillTint="33"/>
      <w:outlineLvl w:val="1"/>
    </w:pPr>
    <w:rPr>
      <w:sz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5D65E3"/>
    <w:pPr>
      <w:numPr>
        <w:ilvl w:val="2"/>
      </w:numPr>
      <w:pBdr>
        <w:bottom w:val="outset" w:sz="6" w:space="1" w:color="549E39" w:themeColor="accent1"/>
      </w:pBdr>
      <w:shd w:val="clear" w:color="auto" w:fill="auto"/>
      <w:spacing w:before="120" w:after="120"/>
      <w:outlineLvl w:val="2"/>
    </w:pPr>
    <w:rPr>
      <w:sz w:val="24"/>
    </w:rPr>
  </w:style>
  <w:style w:type="paragraph" w:styleId="Nagwek4">
    <w:name w:val="heading 4"/>
    <w:basedOn w:val="Akapitzlist"/>
    <w:next w:val="Normalny"/>
    <w:link w:val="Nagwek4Znak"/>
    <w:autoRedefine/>
    <w:uiPriority w:val="9"/>
    <w:unhideWhenUsed/>
    <w:qFormat/>
    <w:rsid w:val="005D65E3"/>
    <w:pPr>
      <w:numPr>
        <w:ilvl w:val="3"/>
        <w:numId w:val="6"/>
      </w:numPr>
      <w:spacing w:before="60" w:after="60" w:line="240" w:lineRule="auto"/>
      <w:ind w:left="1728" w:hanging="648"/>
      <w:outlineLvl w:val="3"/>
    </w:pPr>
    <w:rPr>
      <w:i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D65E3"/>
    <w:pPr>
      <w:numPr>
        <w:ilvl w:val="4"/>
        <w:numId w:val="38"/>
      </w:numPr>
      <w:spacing w:after="0" w:line="240" w:lineRule="auto"/>
      <w:outlineLvl w:val="4"/>
    </w:pPr>
    <w:rPr>
      <w:rFonts w:asciiTheme="minorHAnsi" w:eastAsiaTheme="minorHAnsi" w:hAnsiTheme="minorHAnsi" w:cs="Arial Unicode MS"/>
      <w:b/>
      <w:sz w:val="22"/>
      <w:szCs w:val="24"/>
      <w:lang w:eastAsia="en-US"/>
    </w:rPr>
  </w:style>
  <w:style w:type="paragraph" w:styleId="Nagwek6">
    <w:name w:val="heading 6"/>
    <w:aliases w:val="punkt"/>
    <w:basedOn w:val="Akapitzlist"/>
    <w:next w:val="Normalny"/>
    <w:link w:val="Nagwek6Znak"/>
    <w:autoRedefine/>
    <w:uiPriority w:val="9"/>
    <w:unhideWhenUsed/>
    <w:qFormat/>
    <w:rsid w:val="005D65E3"/>
    <w:pPr>
      <w:numPr>
        <w:numId w:val="5"/>
      </w:numPr>
      <w:ind w:left="1069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5D65E3"/>
    <w:pPr>
      <w:keepNext/>
      <w:keepLines/>
      <w:numPr>
        <w:ilvl w:val="6"/>
        <w:numId w:val="38"/>
      </w:numPr>
      <w:spacing w:before="40" w:after="0" w:line="240" w:lineRule="auto"/>
      <w:outlineLvl w:val="6"/>
    </w:pPr>
    <w:rPr>
      <w:rFonts w:asciiTheme="minorHAnsi" w:eastAsiaTheme="majorEastAsia" w:hAnsiTheme="minorHAnsi" w:cstheme="majorBidi"/>
      <w:b/>
      <w:iCs/>
      <w:sz w:val="24"/>
      <w:szCs w:val="24"/>
      <w:u w:val="single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65E3"/>
    <w:pPr>
      <w:keepNext/>
      <w:keepLines/>
      <w:numPr>
        <w:ilvl w:val="7"/>
        <w:numId w:val="38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65E3"/>
    <w:pPr>
      <w:keepNext/>
      <w:keepLines/>
      <w:numPr>
        <w:ilvl w:val="8"/>
        <w:numId w:val="4"/>
      </w:numPr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D65E3"/>
    <w:rPr>
      <w:color w:val="auto"/>
      <w:kern w:val="3"/>
      <w:szCs w:val="28"/>
      <w:u w:val="none"/>
      <w:shd w:val="clear" w:color="auto" w:fill="DAEFD3" w:themeFill="accent1" w:themeFillTint="33"/>
      <w:lang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D65E3"/>
    <w:rPr>
      <w:color w:val="auto"/>
      <w:kern w:val="3"/>
      <w:sz w:val="32"/>
      <w:szCs w:val="28"/>
      <w:u w:val="none"/>
      <w:shd w:val="clear" w:color="auto" w:fill="D1E7A8" w:themeFill="accent2" w:themeFillTint="66"/>
      <w:lang w:bidi="hi-IN"/>
    </w:r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5D65E3"/>
    <w:pPr>
      <w:spacing w:before="0" w:after="240" w:line="276" w:lineRule="auto"/>
      <w:ind w:left="1276" w:firstLine="709"/>
      <w:contextualSpacing/>
    </w:pPr>
    <w:rPr>
      <w:rFonts w:asciiTheme="minorHAnsi" w:eastAsiaTheme="minorHAnsi" w:hAnsiTheme="minorHAnsi" w:cstheme="minorBidi"/>
      <w:b/>
      <w:sz w:val="24"/>
      <w:lang w:eastAsia="en-US"/>
    </w:rPr>
  </w:style>
  <w:style w:type="numbering" w:customStyle="1" w:styleId="KD">
    <w:name w:val="KD"/>
    <w:rsid w:val="006F7131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qFormat/>
    <w:rsid w:val="005D65E3"/>
    <w:pPr>
      <w:suppressAutoHyphens/>
      <w:spacing w:after="120" w:line="276" w:lineRule="auto"/>
      <w:ind w:left="1276" w:hanging="425"/>
      <w:jc w:val="center"/>
      <w:outlineLvl w:val="1"/>
    </w:pPr>
    <w:rPr>
      <w:rFonts w:asciiTheme="majorHAnsi" w:eastAsiaTheme="majorEastAsia" w:hAnsiTheme="majorHAnsi" w:cstheme="majorBidi"/>
      <w:color w:val="066684" w:themeColor="accent6" w:themeShade="BF"/>
      <w:kern w:val="1"/>
      <w:sz w:val="24"/>
      <w:szCs w:val="24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rsid w:val="005D65E3"/>
    <w:rPr>
      <w:rFonts w:asciiTheme="majorHAnsi" w:eastAsiaTheme="majorEastAsia" w:hAnsiTheme="majorHAnsi" w:cstheme="majorBidi"/>
      <w:b w:val="0"/>
      <w:kern w:val="1"/>
      <w:sz w:val="24"/>
      <w:lang w:eastAsia="ar-SA"/>
    </w:rPr>
  </w:style>
  <w:style w:type="paragraph" w:customStyle="1" w:styleId="paragraf">
    <w:name w:val="paragraf"/>
    <w:basedOn w:val="Tytu"/>
    <w:link w:val="paragrafZnak"/>
    <w:autoRedefine/>
    <w:qFormat/>
    <w:rsid w:val="005D65E3"/>
    <w:pPr>
      <w:suppressAutoHyphens/>
      <w:spacing w:before="120" w:after="60"/>
      <w:contextualSpacing w:val="0"/>
      <w:jc w:val="center"/>
    </w:pPr>
    <w:rPr>
      <w:rFonts w:ascii="Lato" w:eastAsia="Calibri" w:hAnsi="Lato" w:cs="Arial"/>
      <w:kern w:val="1"/>
      <w:sz w:val="22"/>
      <w:szCs w:val="22"/>
      <w:lang w:eastAsia="ar-SA"/>
    </w:rPr>
  </w:style>
  <w:style w:type="character" w:customStyle="1" w:styleId="paragrafZnak">
    <w:name w:val="paragraf Znak"/>
    <w:basedOn w:val="TytuZnak"/>
    <w:link w:val="paragraf"/>
    <w:rsid w:val="005D65E3"/>
    <w:rPr>
      <w:rFonts w:ascii="Lato" w:eastAsia="Calibri" w:hAnsi="Lato" w:cs="Arial"/>
      <w:b w:val="0"/>
      <w:color w:val="auto"/>
      <w:spacing w:val="-10"/>
      <w:kern w:val="1"/>
      <w:sz w:val="22"/>
      <w:szCs w:val="22"/>
      <w:u w:val="none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5D65E3"/>
    <w:pPr>
      <w:spacing w:before="0" w:after="0" w:line="240" w:lineRule="auto"/>
      <w:ind w:left="1276" w:hanging="425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D65E3"/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u w:val="none"/>
    </w:rPr>
  </w:style>
  <w:style w:type="numbering" w:customStyle="1" w:styleId="Styl1">
    <w:name w:val="Styl1"/>
    <w:rsid w:val="006F7131"/>
    <w:pPr>
      <w:numPr>
        <w:numId w:val="4"/>
      </w:numPr>
    </w:pPr>
  </w:style>
  <w:style w:type="character" w:customStyle="1" w:styleId="Nagwek6Znak">
    <w:name w:val="Nagłówek 6 Znak"/>
    <w:aliases w:val="punkt Znak"/>
    <w:basedOn w:val="Domylnaczcionkaakapitu"/>
    <w:link w:val="Nagwek6"/>
    <w:uiPriority w:val="9"/>
    <w:rsid w:val="005D65E3"/>
    <w:rPr>
      <w:rFonts w:cstheme="minorBidi"/>
      <w:b w:val="0"/>
      <w:color w:val="auto"/>
      <w:sz w:val="24"/>
      <w:szCs w:val="22"/>
      <w:u w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5D65E3"/>
    <w:rPr>
      <w:rFonts w:cstheme="minorBidi"/>
      <w:i/>
      <w:color w:val="auto"/>
      <w:sz w:val="24"/>
      <w:szCs w:val="22"/>
      <w:u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D65E3"/>
    <w:rPr>
      <w:color w:val="auto"/>
      <w:kern w:val="3"/>
      <w:sz w:val="24"/>
      <w:szCs w:val="28"/>
      <w:u w:val="none"/>
      <w:lang w:bidi="hi-IN"/>
    </w:rPr>
  </w:style>
  <w:style w:type="character" w:customStyle="1" w:styleId="Nagwek7Znak">
    <w:name w:val="Nagłówek 7 Znak"/>
    <w:basedOn w:val="Domylnaczcionkaakapitu"/>
    <w:link w:val="Nagwek7"/>
    <w:uiPriority w:val="9"/>
    <w:rsid w:val="005D65E3"/>
    <w:rPr>
      <w:rFonts w:eastAsiaTheme="majorEastAsia" w:cstheme="majorBidi"/>
      <w:iCs/>
      <w:color w:val="auto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5D65E3"/>
    <w:rPr>
      <w:color w:val="auto"/>
      <w:sz w:val="22"/>
      <w:u w:val="none"/>
    </w:rPr>
  </w:style>
  <w:style w:type="numbering" w:customStyle="1" w:styleId="OPZ">
    <w:name w:val="OPZ"/>
    <w:uiPriority w:val="99"/>
    <w:rsid w:val="006F7131"/>
    <w:pPr>
      <w:numPr>
        <w:numId w:val="20"/>
      </w:numPr>
    </w:pPr>
  </w:style>
  <w:style w:type="numbering" w:customStyle="1" w:styleId="Umowa">
    <w:name w:val="Umowa"/>
    <w:uiPriority w:val="99"/>
    <w:rsid w:val="006F7131"/>
    <w:pPr>
      <w:numPr>
        <w:numId w:val="21"/>
      </w:numPr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locked/>
    <w:rsid w:val="006F7131"/>
    <w:rPr>
      <w:rFonts w:cstheme="minorBidi"/>
      <w:color w:val="auto"/>
      <w:sz w:val="24"/>
      <w:szCs w:val="22"/>
      <w:u w:val="none"/>
    </w:rPr>
  </w:style>
  <w:style w:type="paragraph" w:customStyle="1" w:styleId="punkty">
    <w:name w:val="punkty"/>
    <w:basedOn w:val="Nagwek3"/>
    <w:link w:val="punktyZnak"/>
    <w:autoRedefine/>
    <w:qFormat/>
    <w:rsid w:val="000F7C6F"/>
    <w:pPr>
      <w:numPr>
        <w:ilvl w:val="0"/>
        <w:numId w:val="0"/>
      </w:numPr>
      <w:pBdr>
        <w:bottom w:val="none" w:sz="0" w:space="0" w:color="auto"/>
      </w:pBdr>
      <w:spacing w:line="360" w:lineRule="auto"/>
    </w:pPr>
    <w:rPr>
      <w:b w:val="0"/>
    </w:rPr>
  </w:style>
  <w:style w:type="character" w:customStyle="1" w:styleId="punktyZnak">
    <w:name w:val="punkty Znak"/>
    <w:basedOn w:val="Nagwek3Znak"/>
    <w:link w:val="punkty"/>
    <w:rsid w:val="005D65E3"/>
    <w:rPr>
      <w:b w:val="0"/>
      <w:color w:val="auto"/>
      <w:kern w:val="3"/>
      <w:sz w:val="24"/>
      <w:szCs w:val="28"/>
      <w:u w:val="none"/>
      <w:lang w:bidi="hi-IN"/>
    </w:rPr>
  </w:style>
  <w:style w:type="paragraph" w:customStyle="1" w:styleId="Zaacznik">
    <w:name w:val="Załacznik"/>
    <w:basedOn w:val="Nagwek3"/>
    <w:link w:val="ZaacznikZnak"/>
    <w:qFormat/>
    <w:rsid w:val="005D65E3"/>
    <w:pPr>
      <w:numPr>
        <w:ilvl w:val="0"/>
        <w:numId w:val="0"/>
      </w:numPr>
      <w:pBdr>
        <w:bottom w:val="none" w:sz="0" w:space="0" w:color="auto"/>
      </w:pBdr>
      <w:ind w:left="720"/>
      <w:jc w:val="right"/>
    </w:pPr>
  </w:style>
  <w:style w:type="character" w:customStyle="1" w:styleId="ZaacznikZnak">
    <w:name w:val="Załacznik Znak"/>
    <w:basedOn w:val="Nagwek3Znak"/>
    <w:link w:val="Zaacznik"/>
    <w:rsid w:val="005D65E3"/>
    <w:rPr>
      <w:color w:val="auto"/>
      <w:kern w:val="3"/>
      <w:sz w:val="24"/>
      <w:szCs w:val="28"/>
      <w:u w:val="none"/>
      <w:lang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65E3"/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  <w:u w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65E3"/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  <w:u w:val="none"/>
    </w:rPr>
  </w:style>
  <w:style w:type="paragraph" w:styleId="Bezodstpw">
    <w:name w:val="No Spacing"/>
    <w:link w:val="BezodstpwZnak"/>
    <w:uiPriority w:val="1"/>
    <w:qFormat/>
    <w:rsid w:val="005D65E3"/>
    <w:pPr>
      <w:spacing w:line="240" w:lineRule="auto"/>
    </w:pPr>
    <w:rPr>
      <w:rFonts w:eastAsiaTheme="minorEastAsia" w:cstheme="minorBidi"/>
      <w:b w:val="0"/>
      <w:color w:val="auto"/>
      <w:sz w:val="22"/>
      <w:szCs w:val="22"/>
      <w:u w:val="none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D65E3"/>
    <w:rPr>
      <w:rFonts w:eastAsiaTheme="minorEastAsia" w:cstheme="minorBidi"/>
      <w:b w:val="0"/>
      <w:color w:val="auto"/>
      <w:sz w:val="22"/>
      <w:szCs w:val="22"/>
      <w:u w:val="none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D65E3"/>
    <w:pPr>
      <w:spacing w:before="0" w:after="0" w:line="276" w:lineRule="auto"/>
      <w:ind w:left="862" w:right="862" w:hanging="425"/>
    </w:pPr>
    <w:rPr>
      <w:rFonts w:asciiTheme="minorHAnsi" w:eastAsiaTheme="minorHAnsi" w:hAnsiTheme="minorHAnsi" w:cs="Arial Unicode MS"/>
      <w:i/>
      <w:iCs/>
      <w:color w:val="404040" w:themeColor="text1" w:themeTint="BF"/>
      <w:sz w:val="24"/>
      <w:szCs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5D65E3"/>
    <w:rPr>
      <w:b w:val="0"/>
      <w:i/>
      <w:iCs/>
      <w:color w:val="404040" w:themeColor="text1" w:themeTint="BF"/>
      <w:sz w:val="24"/>
      <w:u w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D65E3"/>
    <w:pPr>
      <w:widowControl/>
      <w:suppressAutoHyphens w:val="0"/>
      <w:autoSpaceDN/>
      <w:spacing w:after="0" w:line="259" w:lineRule="auto"/>
      <w:ind w:left="0"/>
      <w:textAlignment w:val="auto"/>
      <w:outlineLvl w:val="9"/>
    </w:pPr>
    <w:rPr>
      <w:rFonts w:asciiTheme="majorHAnsi" w:eastAsiaTheme="majorEastAsia" w:hAnsiTheme="majorHAnsi" w:cstheme="majorBidi"/>
      <w:b w:val="0"/>
      <w:smallCaps/>
      <w:color w:val="3E762A" w:themeColor="accent1" w:themeShade="BF"/>
      <w:kern w:val="0"/>
      <w:szCs w:val="32"/>
      <w:lang w:eastAsia="pl-PL" w:bidi="ar-SA"/>
    </w:rPr>
  </w:style>
  <w:style w:type="paragraph" w:customStyle="1" w:styleId="Punkt1">
    <w:name w:val="Punkt 1)"/>
    <w:link w:val="Punkt1Znak"/>
    <w:autoRedefine/>
    <w:qFormat/>
    <w:rsid w:val="000F7C6F"/>
    <w:pPr>
      <w:numPr>
        <w:numId w:val="8"/>
      </w:numPr>
      <w:ind w:left="850" w:hanging="425"/>
      <w:outlineLvl w:val="1"/>
    </w:pPr>
    <w:rPr>
      <w:rFonts w:ascii="Arial" w:hAnsi="Arial"/>
      <w:b w:val="0"/>
      <w:color w:val="auto"/>
      <w:kern w:val="3"/>
      <w:sz w:val="24"/>
      <w:szCs w:val="28"/>
      <w:u w:val="none"/>
      <w:lang w:bidi="hi-IN"/>
    </w:rPr>
  </w:style>
  <w:style w:type="character" w:customStyle="1" w:styleId="Punkt1Znak">
    <w:name w:val="Punkt 1) Znak"/>
    <w:basedOn w:val="Nagwek3Znak"/>
    <w:link w:val="Punkt1"/>
    <w:rsid w:val="000F7C6F"/>
    <w:rPr>
      <w:rFonts w:ascii="Arial" w:hAnsi="Arial"/>
      <w:b w:val="0"/>
      <w:color w:val="auto"/>
      <w:kern w:val="3"/>
      <w:sz w:val="24"/>
      <w:szCs w:val="28"/>
      <w:u w:val="none"/>
      <w:lang w:bidi="hi-IN"/>
    </w:rPr>
  </w:style>
  <w:style w:type="paragraph" w:customStyle="1" w:styleId="litera">
    <w:name w:val="litera"/>
    <w:basedOn w:val="Normalny"/>
    <w:link w:val="literaZnak"/>
    <w:autoRedefine/>
    <w:qFormat/>
    <w:rsid w:val="00E24A3F"/>
    <w:pPr>
      <w:numPr>
        <w:numId w:val="19"/>
      </w:numPr>
      <w:spacing w:before="0" w:after="0" w:line="276" w:lineRule="auto"/>
      <w:ind w:left="1276" w:hanging="425"/>
    </w:pPr>
    <w:rPr>
      <w:rFonts w:ascii="Arial" w:eastAsiaTheme="minorHAnsi" w:hAnsi="Arial" w:cs="Arial Unicode MS"/>
      <w:b/>
      <w:color w:val="066684" w:themeColor="accent6" w:themeShade="BF"/>
      <w:sz w:val="24"/>
      <w:u w:val="single"/>
      <w:lang w:eastAsia="en-US"/>
    </w:rPr>
  </w:style>
  <w:style w:type="character" w:customStyle="1" w:styleId="literaZnak">
    <w:name w:val="litera Znak"/>
    <w:link w:val="litera"/>
    <w:rsid w:val="00E24A3F"/>
    <w:rPr>
      <w:rFonts w:ascii="Arial" w:hAnsi="Arial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8043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430"/>
    <w:rPr>
      <w:rFonts w:ascii="Fira Sans Condensed" w:eastAsia="Calibri" w:hAnsi="Fira Sans Condensed" w:cs="Calibri"/>
      <w:b w:val="0"/>
      <w:color w:val="auto"/>
      <w:sz w:val="20"/>
      <w:szCs w:val="22"/>
      <w:u w:val="non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043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430"/>
    <w:rPr>
      <w:rFonts w:ascii="Fira Sans Condensed" w:eastAsia="Calibri" w:hAnsi="Fira Sans Condensed" w:cs="Calibri"/>
      <w:b w:val="0"/>
      <w:color w:val="auto"/>
      <w:sz w:val="20"/>
      <w:szCs w:val="22"/>
      <w:u w:val="non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6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24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243"/>
    <w:rPr>
      <w:rFonts w:ascii="Fira Sans Condensed" w:eastAsia="Calibri" w:hAnsi="Fira Sans Condensed" w:cs="Calibri"/>
      <w:b w:val="0"/>
      <w:color w:val="auto"/>
      <w:sz w:val="20"/>
      <w:szCs w:val="20"/>
      <w:u w:val="none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243"/>
    <w:rPr>
      <w:rFonts w:ascii="Fira Sans Condensed" w:eastAsia="Calibri" w:hAnsi="Fira Sans Condensed" w:cs="Calibri"/>
      <w:b/>
      <w:bCs/>
      <w:color w:val="auto"/>
      <w:sz w:val="20"/>
      <w:szCs w:val="20"/>
      <w:u w:val="non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24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243"/>
    <w:rPr>
      <w:rFonts w:ascii="Segoe UI" w:eastAsia="Calibri" w:hAnsi="Segoe UI" w:cs="Segoe UI"/>
      <w:b w:val="0"/>
      <w:color w:val="auto"/>
      <w:sz w:val="18"/>
      <w:szCs w:val="18"/>
      <w:u w:val="none"/>
      <w:lang w:eastAsia="pl-PL"/>
    </w:rPr>
  </w:style>
  <w:style w:type="table" w:styleId="Tabela-Siatka">
    <w:name w:val="Table Grid"/>
    <w:basedOn w:val="Standardowy"/>
    <w:uiPriority w:val="99"/>
    <w:rsid w:val="00225F75"/>
    <w:pPr>
      <w:spacing w:line="240" w:lineRule="auto"/>
      <w:ind w:left="0" w:firstLine="0"/>
    </w:pPr>
    <w:rPr>
      <w:rFonts w:ascii="Calibri" w:eastAsia="Calibri" w:hAnsi="Calibri" w:cs="Calibri"/>
      <w:b w:val="0"/>
      <w:color w:val="auto"/>
      <w:sz w:val="24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A2E0B3BFBB26498C0019E5A5D6184B" ma:contentTypeVersion="14" ma:contentTypeDescription="Utwórz nowy dokument." ma:contentTypeScope="" ma:versionID="f205df62badece5e1724660dc092ef83">
  <xsd:schema xmlns:xsd="http://www.w3.org/2001/XMLSchema" xmlns:xs="http://www.w3.org/2001/XMLSchema" xmlns:p="http://schemas.microsoft.com/office/2006/metadata/properties" xmlns:ns3="db6d18f0-090a-4b01-a615-75cba9c36e82" targetNamespace="http://schemas.microsoft.com/office/2006/metadata/properties" ma:root="true" ma:fieldsID="5d0e50a1ffdf67b105bc934815f9f396" ns3:_="">
    <xsd:import namespace="db6d18f0-090a-4b01-a615-75cba9c36e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d18f0-090a-4b01-a615-75cba9c36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1C27AB-E058-4FE6-91EB-496D6E512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d18f0-090a-4b01-a615-75cba9c36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58873-277F-4972-B2BD-432D09AF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2A2A4-ABE0-48DE-8750-D978169DA6F1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b6d18f0-090a-4b01-a615-75cba9c36e8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Dziendziela</dc:creator>
  <cp:keywords/>
  <dc:description/>
  <cp:lastModifiedBy>Marzena Sobczak</cp:lastModifiedBy>
  <cp:revision>3</cp:revision>
  <dcterms:created xsi:type="dcterms:W3CDTF">2025-03-21T13:03:00Z</dcterms:created>
  <dcterms:modified xsi:type="dcterms:W3CDTF">2025-03-21T13:04:00Z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0x010100EEA2E0B3BFBB26498C0019E5A5D6184B</vt:lpwstr>
  </property>
</Properties>
</file>